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A538" w14:textId="77777777" w:rsidR="000E1AE7" w:rsidRDefault="000E1AE7" w:rsidP="000E1AE7">
      <w:pPr>
        <w:pStyle w:val="Heading1"/>
        <w:jc w:val="center"/>
      </w:pPr>
      <w:r>
        <w:t>Organisation Name</w:t>
      </w:r>
    </w:p>
    <w:p w14:paraId="67E5DD15" w14:textId="182B6159" w:rsidR="000C5F00" w:rsidRDefault="002B4C02" w:rsidP="000E1AE7">
      <w:pPr>
        <w:pStyle w:val="Heading1"/>
        <w:jc w:val="center"/>
      </w:pPr>
      <w:r>
        <w:t>Lawful Data – Workbook</w:t>
      </w:r>
    </w:p>
    <w:p w14:paraId="044A0336" w14:textId="77777777" w:rsidR="000E1AE7" w:rsidRDefault="000E1AE7"/>
    <w:p w14:paraId="7534FD3B" w14:textId="33CE16B6" w:rsidR="002B4C02" w:rsidRDefault="002B4C02">
      <w:r>
        <w:t>Date of assessment</w:t>
      </w:r>
      <w:r w:rsidR="000E1AE7">
        <w:t>:</w:t>
      </w:r>
      <w:r w:rsidR="000E1AE7">
        <w:tab/>
      </w:r>
    </w:p>
    <w:p w14:paraId="29ED4556" w14:textId="12F63940" w:rsidR="002B4C02" w:rsidRDefault="002B4C02">
      <w:r>
        <w:t>Completed By:</w:t>
      </w:r>
    </w:p>
    <w:p w14:paraId="46BD4845" w14:textId="3FEFAF91" w:rsidR="000E1AE7" w:rsidRDefault="000E1AE7"/>
    <w:p w14:paraId="65B7FFFC" w14:textId="5A2395C5" w:rsidR="000E1AE7" w:rsidRDefault="000E1AE7" w:rsidP="00C57203">
      <w:r>
        <w:t xml:space="preserve">This template accompanies our “Lawful Data - </w:t>
      </w:r>
      <w:r w:rsidR="00C57203">
        <w:t>A guide for small and new UK charities to help you process data lawfully” guidebook.</w:t>
      </w:r>
      <w:r w:rsidR="00FA7B08">
        <w:t xml:space="preserve"> It is intended as a starter to help small charities work towards compliance with the GDPR and Data Protection Act. The information in these tables is drawn from our experience</w:t>
      </w:r>
      <w:r w:rsidR="006344D1" w:rsidRPr="006344D1">
        <w:t xml:space="preserve"> </w:t>
      </w:r>
      <w:r w:rsidR="006344D1">
        <w:t>and will need to be completed for your particular circumstances: you will not be able to use this as-is. If you have any questions</w:t>
      </w:r>
      <w:r w:rsidR="00B145EA">
        <w:t>,</w:t>
      </w:r>
      <w:r w:rsidR="006344D1">
        <w:t xml:space="preserve"> please drop us a line at </w:t>
      </w:r>
      <w:hyperlink r:id="rId9" w:history="1">
        <w:r w:rsidR="006344D1" w:rsidRPr="001123DC">
          <w:rPr>
            <w:rStyle w:val="Hyperlink"/>
          </w:rPr>
          <w:t>enquiries@lamplightdb.co.uk</w:t>
        </w:r>
      </w:hyperlink>
      <w:r w:rsidR="006344D1">
        <w:t>.</w:t>
      </w:r>
    </w:p>
    <w:p w14:paraId="2E497B82" w14:textId="76E90D0E" w:rsidR="006344D1" w:rsidRDefault="006344D1" w:rsidP="00C57203">
      <w:r>
        <w:t xml:space="preserve">As a reminder, you’ll need your completed “Data Map” workbook (part one of the guide) and for each section, identify a </w:t>
      </w:r>
      <w:r>
        <w:rPr>
          <w:i/>
          <w:iCs/>
        </w:rPr>
        <w:t>lawful basis for processing</w:t>
      </w:r>
      <w:r>
        <w:t xml:space="preserve"> that information.  There are six </w:t>
      </w:r>
      <w:r w:rsidR="00EB2062">
        <w:t>possible bases. This workbook has template tables for the four most commonly used by charities.</w:t>
      </w:r>
    </w:p>
    <w:p w14:paraId="04D3F3CC" w14:textId="61F0725F" w:rsidR="00EB2062" w:rsidRDefault="004938D9" w:rsidP="00C57203">
      <w:r w:rsidRPr="00270559">
        <w:rPr>
          <w:rStyle w:val="Hyperlink"/>
          <w:noProof/>
        </w:rPr>
        <w:drawing>
          <wp:anchor distT="0" distB="0" distL="114300" distR="114300" simplePos="0" relativeHeight="251658240" behindDoc="1" locked="0" layoutInCell="1" allowOverlap="1" wp14:anchorId="358ABE44" wp14:editId="3A54E536">
            <wp:simplePos x="0" y="0"/>
            <wp:positionH relativeFrom="column">
              <wp:posOffset>-20187</wp:posOffset>
            </wp:positionH>
            <wp:positionV relativeFrom="paragraph">
              <wp:posOffset>238713</wp:posOffset>
            </wp:positionV>
            <wp:extent cx="1842448" cy="2608191"/>
            <wp:effectExtent l="361950" t="266700" r="443865" b="268605"/>
            <wp:wrapTight wrapText="bothSides">
              <wp:wrapPolygon edited="0">
                <wp:start x="20103" y="-2209"/>
                <wp:lineTo x="-4244" y="-1893"/>
                <wp:lineTo x="-4244" y="3156"/>
                <wp:lineTo x="-2904" y="8205"/>
                <wp:lineTo x="0" y="23667"/>
                <wp:lineTo x="2904" y="23667"/>
                <wp:lineTo x="3127" y="23351"/>
                <wp:lineTo x="26581" y="20827"/>
                <wp:lineTo x="23454" y="8205"/>
                <wp:lineTo x="21444" y="-2209"/>
                <wp:lineTo x="20103" y="-2209"/>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2448" cy="2608191"/>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EB2062">
        <w:t xml:space="preserve">You’ll need to copy the </w:t>
      </w:r>
      <w:r w:rsidR="00AE1884">
        <w:t xml:space="preserve">relevant </w:t>
      </w:r>
      <w:r w:rsidR="00EB2062">
        <w:t>table</w:t>
      </w:r>
      <w:r w:rsidR="00AE1884">
        <w:t xml:space="preserve"> and complete it </w:t>
      </w:r>
      <w:r w:rsidR="0093155B">
        <w:t>for each section of the Data Map.</w:t>
      </w:r>
    </w:p>
    <w:p w14:paraId="0F31F5F2" w14:textId="043DD06D" w:rsidR="00366002" w:rsidRDefault="00366002" w:rsidP="00C57203">
      <w:pPr>
        <w:rPr>
          <w:rStyle w:val="Hyperlink"/>
          <w:noProof/>
        </w:rPr>
      </w:pPr>
      <w:r>
        <w:t>Consult the guide for full help, and t</w:t>
      </w:r>
      <w:r>
        <w:rPr>
          <w:noProof/>
        </w:rPr>
        <w:t>here is also a wealth of detailed information</w:t>
      </w:r>
      <w:r w:rsidR="00042751">
        <w:rPr>
          <w:noProof/>
        </w:rPr>
        <w:t>, including helpful checklists,</w:t>
      </w:r>
      <w:r>
        <w:rPr>
          <w:noProof/>
        </w:rPr>
        <w:t xml:space="preserve"> available on the Information Commissioner’s Office website: </w:t>
      </w:r>
      <w:hyperlink r:id="rId11" w:history="1">
        <w:r w:rsidRPr="004557F8">
          <w:rPr>
            <w:rStyle w:val="Hyperlink"/>
            <w:noProof/>
          </w:rPr>
          <w:t>www.ico.org.uk/</w:t>
        </w:r>
      </w:hyperlink>
    </w:p>
    <w:p w14:paraId="746CC114" w14:textId="4F71F5D3" w:rsidR="005F37A6" w:rsidRDefault="005F37A6" w:rsidP="00C57203">
      <w:pPr>
        <w:rPr>
          <w:rStyle w:val="Hyperlink"/>
          <w:noProof/>
        </w:rPr>
      </w:pPr>
    </w:p>
    <w:p w14:paraId="7FAF3BAF" w14:textId="77777777" w:rsidR="005F37A6" w:rsidRDefault="005F37A6" w:rsidP="00C57203">
      <w:pPr>
        <w:rPr>
          <w:rStyle w:val="Hyperlink"/>
          <w:noProof/>
        </w:rPr>
      </w:pPr>
    </w:p>
    <w:p w14:paraId="6DF95824" w14:textId="77777777" w:rsidR="005F37A6" w:rsidRDefault="005F37A6" w:rsidP="00C57203">
      <w:pPr>
        <w:rPr>
          <w:rStyle w:val="Hyperlink"/>
          <w:noProof/>
        </w:rPr>
      </w:pPr>
    </w:p>
    <w:p w14:paraId="3EB9BBF3" w14:textId="77777777" w:rsidR="005F37A6" w:rsidRDefault="005F37A6" w:rsidP="00C57203">
      <w:pPr>
        <w:rPr>
          <w:rStyle w:val="Hyperlink"/>
          <w:noProof/>
        </w:rPr>
      </w:pPr>
    </w:p>
    <w:p w14:paraId="38AEFD75" w14:textId="77777777" w:rsidR="005F37A6" w:rsidRDefault="005F37A6" w:rsidP="005F37A6"/>
    <w:p w14:paraId="1F994496" w14:textId="77777777" w:rsidR="004938D9" w:rsidRDefault="004938D9" w:rsidP="005F37A6"/>
    <w:p w14:paraId="6B8A0FE6" w14:textId="77777777" w:rsidR="005F37A6" w:rsidRDefault="005F37A6" w:rsidP="005F37A6"/>
    <w:p w14:paraId="129C7C78" w14:textId="77777777" w:rsidR="005F37A6" w:rsidRDefault="005F37A6" w:rsidP="005F37A6"/>
    <w:p w14:paraId="2E6759B5" w14:textId="2A90DDDF" w:rsidR="005F37A6" w:rsidRDefault="005F37A6" w:rsidP="005F37A6">
      <w:r>
        <w:t>January 2023</w:t>
      </w:r>
    </w:p>
    <w:p w14:paraId="4DE95137" w14:textId="77777777" w:rsidR="005F37A6" w:rsidRDefault="005F37A6" w:rsidP="005F37A6"/>
    <w:p w14:paraId="49B48BE3" w14:textId="1BE99525" w:rsidR="005F37A6" w:rsidRPr="006344D1" w:rsidRDefault="005F37A6" w:rsidP="004938D9">
      <w:pPr>
        <w:jc w:val="both"/>
      </w:pPr>
      <w:r w:rsidRPr="00526471">
        <w:rPr>
          <w:b/>
          <w:bCs/>
        </w:rPr>
        <w:t xml:space="preserve">Disclaimer: </w:t>
      </w:r>
      <w:r w:rsidRPr="00F766EE">
        <w:t>This workbook and the accompanying guides do not constitute legal advice and are not a substitute for your duty to meet your own data protection obligations. These resources are designed as a starting point to assist small and new UK charities in thinking about their legal obligations and practical data needs and are used at your own risk. You should seek advice from a lawyer or data protection professional for further assistance.</w:t>
      </w:r>
    </w:p>
    <w:p w14:paraId="3230F8D6" w14:textId="7D72D680" w:rsidR="002B4C02" w:rsidRDefault="002B4C02" w:rsidP="005F37A6">
      <w:pPr>
        <w:pStyle w:val="Heading2"/>
      </w:pPr>
      <w:r>
        <w:lastRenderedPageBreak/>
        <w:t>Legal Obligation</w:t>
      </w:r>
    </w:p>
    <w:tbl>
      <w:tblPr>
        <w:tblStyle w:val="GridTable2-Accent5"/>
        <w:tblW w:w="0" w:type="auto"/>
        <w:tblLook w:val="04A0" w:firstRow="1" w:lastRow="0" w:firstColumn="1" w:lastColumn="0" w:noHBand="0" w:noVBand="1"/>
      </w:tblPr>
      <w:tblGrid>
        <w:gridCol w:w="3252"/>
        <w:gridCol w:w="2882"/>
        <w:gridCol w:w="2882"/>
      </w:tblGrid>
      <w:tr w:rsidR="002B4C02" w14:paraId="0B6A5230" w14:textId="77777777" w:rsidTr="005F3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78B62CC2" w14:textId="77777777" w:rsidR="002B4C02" w:rsidRDefault="002B4C02" w:rsidP="00983C34"/>
        </w:tc>
        <w:tc>
          <w:tcPr>
            <w:tcW w:w="2882" w:type="dxa"/>
          </w:tcPr>
          <w:p w14:paraId="7FE008AE" w14:textId="77777777" w:rsidR="002B4C02" w:rsidRDefault="002B4C02" w:rsidP="00983C34">
            <w:pPr>
              <w:cnfStyle w:val="100000000000" w:firstRow="1" w:lastRow="0" w:firstColumn="0" w:lastColumn="0" w:oddVBand="0" w:evenVBand="0" w:oddHBand="0" w:evenHBand="0" w:firstRowFirstColumn="0" w:firstRowLastColumn="0" w:lastRowFirstColumn="0" w:lastRowLastColumn="0"/>
            </w:pPr>
          </w:p>
        </w:tc>
        <w:tc>
          <w:tcPr>
            <w:tcW w:w="2882" w:type="dxa"/>
          </w:tcPr>
          <w:p w14:paraId="50BA054E" w14:textId="77777777" w:rsidR="002B4C02" w:rsidRDefault="002B4C02" w:rsidP="00983C34">
            <w:pPr>
              <w:cnfStyle w:val="100000000000" w:firstRow="1" w:lastRow="0" w:firstColumn="0" w:lastColumn="0" w:oddVBand="0" w:evenVBand="0" w:oddHBand="0" w:evenHBand="0" w:firstRowFirstColumn="0" w:firstRowLastColumn="0" w:lastRowFirstColumn="0" w:lastRowLastColumn="0"/>
            </w:pPr>
            <w:r>
              <w:t>Notes</w:t>
            </w:r>
          </w:p>
        </w:tc>
      </w:tr>
      <w:tr w:rsidR="002B4C02" w14:paraId="5592E528"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69A81F77" w14:textId="77777777" w:rsidR="00952A19" w:rsidRDefault="005F37A6" w:rsidP="00983C34">
            <w:pPr>
              <w:rPr>
                <w:b w:val="0"/>
                <w:bCs w:val="0"/>
              </w:rPr>
            </w:pPr>
            <w:r>
              <w:t xml:space="preserve">Data </w:t>
            </w:r>
            <w:r w:rsidR="002B4C02">
              <w:t xml:space="preserve">Identifier </w:t>
            </w:r>
            <w:r w:rsidR="00F97E9D">
              <w:t xml:space="preserve"> </w:t>
            </w:r>
          </w:p>
          <w:p w14:paraId="08DFAE8B" w14:textId="6AC383E7" w:rsidR="002B4C02" w:rsidRPr="00F97E9D" w:rsidRDefault="00F97E9D" w:rsidP="00983C34">
            <w:pPr>
              <w:rPr>
                <w:b w:val="0"/>
                <w:bCs w:val="0"/>
              </w:rPr>
            </w:pPr>
            <w:r>
              <w:rPr>
                <w:b w:val="0"/>
                <w:bCs w:val="0"/>
              </w:rPr>
              <w:t>(Who is it about)</w:t>
            </w:r>
          </w:p>
        </w:tc>
        <w:tc>
          <w:tcPr>
            <w:tcW w:w="2882" w:type="dxa"/>
          </w:tcPr>
          <w:p w14:paraId="0837B954" w14:textId="77777777" w:rsidR="002B4C02" w:rsidRDefault="002B4C02" w:rsidP="00983C34">
            <w:pPr>
              <w:cnfStyle w:val="000000100000" w:firstRow="0" w:lastRow="0" w:firstColumn="0" w:lastColumn="0" w:oddVBand="0" w:evenVBand="0" w:oddHBand="1" w:evenHBand="0" w:firstRowFirstColumn="0" w:firstRowLastColumn="0" w:lastRowFirstColumn="0" w:lastRowLastColumn="0"/>
            </w:pPr>
          </w:p>
        </w:tc>
        <w:tc>
          <w:tcPr>
            <w:tcW w:w="2882" w:type="dxa"/>
          </w:tcPr>
          <w:p w14:paraId="5CCD9325" w14:textId="6677B60B" w:rsidR="002B4C02" w:rsidRDefault="002B4C02" w:rsidP="00983C34">
            <w:pPr>
              <w:cnfStyle w:val="000000100000" w:firstRow="0" w:lastRow="0" w:firstColumn="0" w:lastColumn="0" w:oddVBand="0" w:evenVBand="0" w:oddHBand="1" w:evenHBand="0" w:firstRowFirstColumn="0" w:firstRowLastColumn="0" w:lastRowFirstColumn="0" w:lastRowLastColumn="0"/>
            </w:pPr>
            <w:r>
              <w:t>e.g. ‘Trustee Basic Information’. This should relate to the data map you’ve already completed.</w:t>
            </w:r>
          </w:p>
        </w:tc>
      </w:tr>
      <w:tr w:rsidR="002B4C02" w14:paraId="12F83BDC"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2FD4045E" w14:textId="77777777" w:rsidR="002B4C02" w:rsidRDefault="002B4C02" w:rsidP="002B4C02">
            <w:pPr>
              <w:rPr>
                <w:b w:val="0"/>
                <w:bCs w:val="0"/>
              </w:rPr>
            </w:pPr>
            <w:r>
              <w:t>Data Category</w:t>
            </w:r>
          </w:p>
          <w:p w14:paraId="7F6E0CE3" w14:textId="6E183E24" w:rsidR="00952A19" w:rsidRPr="00952A19" w:rsidRDefault="00952A19" w:rsidP="002B4C02">
            <w:pPr>
              <w:rPr>
                <w:b w:val="0"/>
                <w:bCs w:val="0"/>
              </w:rPr>
            </w:pPr>
            <w:r>
              <w:rPr>
                <w:b w:val="0"/>
                <w:bCs w:val="0"/>
              </w:rPr>
              <w:t>(What data about those people?)</w:t>
            </w:r>
          </w:p>
        </w:tc>
        <w:tc>
          <w:tcPr>
            <w:tcW w:w="2882" w:type="dxa"/>
          </w:tcPr>
          <w:p w14:paraId="3BF16D1B" w14:textId="77777777" w:rsidR="002B4C02" w:rsidRDefault="002B4C02" w:rsidP="002B4C02">
            <w:pPr>
              <w:cnfStyle w:val="000000000000" w:firstRow="0" w:lastRow="0" w:firstColumn="0" w:lastColumn="0" w:oddVBand="0" w:evenVBand="0" w:oddHBand="0" w:evenHBand="0" w:firstRowFirstColumn="0" w:firstRowLastColumn="0" w:lastRowFirstColumn="0" w:lastRowLastColumn="0"/>
            </w:pPr>
          </w:p>
        </w:tc>
        <w:tc>
          <w:tcPr>
            <w:tcW w:w="2882" w:type="dxa"/>
          </w:tcPr>
          <w:p w14:paraId="115FB54D" w14:textId="77777777" w:rsidR="002B4C02" w:rsidRDefault="002B4C02" w:rsidP="002B4C02">
            <w:pPr>
              <w:cnfStyle w:val="000000000000" w:firstRow="0" w:lastRow="0" w:firstColumn="0" w:lastColumn="0" w:oddVBand="0" w:evenVBand="0" w:oddHBand="0" w:evenHBand="0" w:firstRowFirstColumn="0" w:firstRowLastColumn="0" w:lastRowFirstColumn="0" w:lastRowLastColumn="0"/>
            </w:pPr>
            <w:r>
              <w:t>Description of data, relate to the data map workbook.</w:t>
            </w:r>
          </w:p>
          <w:p w14:paraId="37F37C67" w14:textId="53697FFB" w:rsidR="002B4C02" w:rsidRDefault="002B4C02" w:rsidP="002B4C02">
            <w:pPr>
              <w:cnfStyle w:val="000000000000" w:firstRow="0" w:lastRow="0" w:firstColumn="0" w:lastColumn="0" w:oddVBand="0" w:evenVBand="0" w:oddHBand="0" w:evenHBand="0" w:firstRowFirstColumn="0" w:firstRowLastColumn="0" w:lastRowFirstColumn="0" w:lastRowLastColumn="0"/>
            </w:pPr>
          </w:p>
        </w:tc>
      </w:tr>
      <w:tr w:rsidR="002B4C02" w14:paraId="0BEB2A56"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5B28DD17" w14:textId="39C19AD0" w:rsidR="002B4C02" w:rsidRDefault="002B4C02" w:rsidP="002B4C02">
            <w:r>
              <w:t>Is this data about children or other vulnerable people?</w:t>
            </w:r>
          </w:p>
        </w:tc>
        <w:tc>
          <w:tcPr>
            <w:tcW w:w="2882" w:type="dxa"/>
          </w:tcPr>
          <w:p w14:paraId="49B69CD6" w14:textId="77777777" w:rsidR="002B4C02" w:rsidRDefault="002B4C02" w:rsidP="002B4C02">
            <w:pPr>
              <w:cnfStyle w:val="000000100000" w:firstRow="0" w:lastRow="0" w:firstColumn="0" w:lastColumn="0" w:oddVBand="0" w:evenVBand="0" w:oddHBand="1" w:evenHBand="0" w:firstRowFirstColumn="0" w:firstRowLastColumn="0" w:lastRowFirstColumn="0" w:lastRowLastColumn="0"/>
            </w:pPr>
            <w:r>
              <w:t xml:space="preserve">Yes </w:t>
            </w:r>
          </w:p>
          <w:p w14:paraId="7DABA3A4" w14:textId="77777777" w:rsidR="002B4C02" w:rsidRDefault="002B4C02" w:rsidP="002B4C02">
            <w:pPr>
              <w:cnfStyle w:val="000000100000" w:firstRow="0" w:lastRow="0" w:firstColumn="0" w:lastColumn="0" w:oddVBand="0" w:evenVBand="0" w:oddHBand="1" w:evenHBand="0" w:firstRowFirstColumn="0" w:firstRowLastColumn="0" w:lastRowFirstColumn="0" w:lastRowLastColumn="0"/>
            </w:pPr>
            <w:r>
              <w:t>No</w:t>
            </w:r>
          </w:p>
        </w:tc>
        <w:tc>
          <w:tcPr>
            <w:tcW w:w="2882" w:type="dxa"/>
          </w:tcPr>
          <w:p w14:paraId="3CB1CBFB" w14:textId="77777777" w:rsidR="002B4C02" w:rsidRDefault="002B4C02" w:rsidP="002B4C02">
            <w:pPr>
              <w:cnfStyle w:val="000000100000" w:firstRow="0" w:lastRow="0" w:firstColumn="0" w:lastColumn="0" w:oddVBand="0" w:evenVBand="0" w:oddHBand="1" w:evenHBand="0" w:firstRowFirstColumn="0" w:firstRowLastColumn="0" w:lastRowFirstColumn="0" w:lastRowLastColumn="0"/>
            </w:pPr>
          </w:p>
        </w:tc>
      </w:tr>
      <w:tr w:rsidR="002B4C02" w14:paraId="418C9B28"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57C3EA06" w14:textId="76942355" w:rsidR="002B4C02" w:rsidRDefault="002B4C02" w:rsidP="002B4C02">
            <w:r>
              <w:t>Is any of this data particularly sensitive?</w:t>
            </w:r>
          </w:p>
        </w:tc>
        <w:tc>
          <w:tcPr>
            <w:tcW w:w="2882" w:type="dxa"/>
          </w:tcPr>
          <w:p w14:paraId="11F5DEA5" w14:textId="77777777" w:rsidR="002B4C02" w:rsidRDefault="002B4C02" w:rsidP="002B4C02">
            <w:pPr>
              <w:cnfStyle w:val="000000000000" w:firstRow="0" w:lastRow="0" w:firstColumn="0" w:lastColumn="0" w:oddVBand="0" w:evenVBand="0" w:oddHBand="0" w:evenHBand="0" w:firstRowFirstColumn="0" w:firstRowLastColumn="0" w:lastRowFirstColumn="0" w:lastRowLastColumn="0"/>
            </w:pPr>
            <w:r>
              <w:t>Yes</w:t>
            </w:r>
          </w:p>
          <w:p w14:paraId="206B1A17" w14:textId="77777777" w:rsidR="002B4C02" w:rsidRDefault="002B4C02" w:rsidP="002B4C02">
            <w:pPr>
              <w:cnfStyle w:val="000000000000" w:firstRow="0" w:lastRow="0" w:firstColumn="0" w:lastColumn="0" w:oddVBand="0" w:evenVBand="0" w:oddHBand="0" w:evenHBand="0" w:firstRowFirstColumn="0" w:firstRowLastColumn="0" w:lastRowFirstColumn="0" w:lastRowLastColumn="0"/>
            </w:pPr>
            <w:r>
              <w:t>No</w:t>
            </w:r>
          </w:p>
        </w:tc>
        <w:tc>
          <w:tcPr>
            <w:tcW w:w="2882" w:type="dxa"/>
          </w:tcPr>
          <w:p w14:paraId="47D49608" w14:textId="5AEE6C39" w:rsidR="002B4C02" w:rsidRDefault="002B4C02" w:rsidP="002B4C02">
            <w:pPr>
              <w:cnfStyle w:val="000000000000" w:firstRow="0" w:lastRow="0" w:firstColumn="0" w:lastColumn="0" w:oddVBand="0" w:evenVBand="0" w:oddHBand="0" w:evenHBand="0" w:firstRowFirstColumn="0" w:firstRowLastColumn="0" w:lastRowFirstColumn="0" w:lastRowLastColumn="0"/>
            </w:pPr>
            <w:r>
              <w:t>e.g. Health data, criminal records</w:t>
            </w:r>
          </w:p>
        </w:tc>
      </w:tr>
      <w:tr w:rsidR="002B4C02" w14:paraId="7EA9E856"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255A15E5" w14:textId="096526BB" w:rsidR="002B4C02" w:rsidRPr="002B4C02" w:rsidRDefault="002B4C02" w:rsidP="002B4C02">
            <w:r w:rsidRPr="002B4C02">
              <w:t>What is the legal obligation that requires us to process this data?</w:t>
            </w:r>
          </w:p>
        </w:tc>
        <w:tc>
          <w:tcPr>
            <w:tcW w:w="2882" w:type="dxa"/>
          </w:tcPr>
          <w:p w14:paraId="0C06C5BD" w14:textId="77777777" w:rsidR="002B4C02" w:rsidRDefault="002B4C02" w:rsidP="002B4C02">
            <w:pPr>
              <w:cnfStyle w:val="000000100000" w:firstRow="0" w:lastRow="0" w:firstColumn="0" w:lastColumn="0" w:oddVBand="0" w:evenVBand="0" w:oddHBand="1" w:evenHBand="0" w:firstRowFirstColumn="0" w:firstRowLastColumn="0" w:lastRowFirstColumn="0" w:lastRowLastColumn="0"/>
            </w:pPr>
          </w:p>
        </w:tc>
        <w:tc>
          <w:tcPr>
            <w:tcW w:w="2882" w:type="dxa"/>
          </w:tcPr>
          <w:p w14:paraId="69467EE8" w14:textId="3F9555AF" w:rsidR="002B4C02" w:rsidRDefault="002B4C02" w:rsidP="002B4C02">
            <w:pPr>
              <w:cnfStyle w:val="000000100000" w:firstRow="0" w:lastRow="0" w:firstColumn="0" w:lastColumn="0" w:oddVBand="0" w:evenVBand="0" w:oddHBand="1" w:evenHBand="0" w:firstRowFirstColumn="0" w:firstRowLastColumn="0" w:lastRowFirstColumn="0" w:lastRowLastColumn="0"/>
            </w:pPr>
            <w:r>
              <w:t>Specify the law that applies.</w:t>
            </w:r>
          </w:p>
          <w:p w14:paraId="7ADCAB70" w14:textId="1F1AFC1C" w:rsidR="002B4C02" w:rsidRDefault="002B4C02" w:rsidP="002B4C02">
            <w:pPr>
              <w:cnfStyle w:val="000000100000" w:firstRow="0" w:lastRow="0" w:firstColumn="0" w:lastColumn="0" w:oddVBand="0" w:evenVBand="0" w:oddHBand="1" w:evenHBand="0" w:firstRowFirstColumn="0" w:firstRowLastColumn="0" w:lastRowFirstColumn="0" w:lastRowLastColumn="0"/>
            </w:pPr>
            <w:r>
              <w:t>Does not include contractual reasons.</w:t>
            </w:r>
          </w:p>
        </w:tc>
      </w:tr>
      <w:tr w:rsidR="002B4C02" w14:paraId="4F08047E"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1939127F" w14:textId="068EBE13" w:rsidR="002B4C02" w:rsidRPr="002B4C02" w:rsidRDefault="002B4C02" w:rsidP="002B4C02">
            <w:r>
              <w:t>Could we comply with the obligation without processing this data?</w:t>
            </w:r>
          </w:p>
        </w:tc>
        <w:tc>
          <w:tcPr>
            <w:tcW w:w="2882" w:type="dxa"/>
          </w:tcPr>
          <w:p w14:paraId="474EB6FA" w14:textId="77777777" w:rsidR="002B4C02" w:rsidRDefault="002B4C02" w:rsidP="002B4C02">
            <w:pPr>
              <w:cnfStyle w:val="000000000000" w:firstRow="0" w:lastRow="0" w:firstColumn="0" w:lastColumn="0" w:oddVBand="0" w:evenVBand="0" w:oddHBand="0" w:evenHBand="0" w:firstRowFirstColumn="0" w:firstRowLastColumn="0" w:lastRowFirstColumn="0" w:lastRowLastColumn="0"/>
            </w:pPr>
            <w:r>
              <w:t>Yes</w:t>
            </w:r>
          </w:p>
          <w:p w14:paraId="3D875473" w14:textId="57753B32" w:rsidR="002B4C02" w:rsidRDefault="002B4C02" w:rsidP="002B4C02">
            <w:pPr>
              <w:cnfStyle w:val="000000000000" w:firstRow="0" w:lastRow="0" w:firstColumn="0" w:lastColumn="0" w:oddVBand="0" w:evenVBand="0" w:oddHBand="0" w:evenHBand="0" w:firstRowFirstColumn="0" w:firstRowLastColumn="0" w:lastRowFirstColumn="0" w:lastRowLastColumn="0"/>
            </w:pPr>
            <w:r>
              <w:t>No</w:t>
            </w:r>
          </w:p>
        </w:tc>
        <w:tc>
          <w:tcPr>
            <w:tcW w:w="2882" w:type="dxa"/>
          </w:tcPr>
          <w:p w14:paraId="0BBF901B" w14:textId="77777777" w:rsidR="002B4C02" w:rsidRDefault="002B4C02" w:rsidP="002B4C02">
            <w:pPr>
              <w:cnfStyle w:val="000000000000" w:firstRow="0" w:lastRow="0" w:firstColumn="0" w:lastColumn="0" w:oddVBand="0" w:evenVBand="0" w:oddHBand="0" w:evenHBand="0" w:firstRowFirstColumn="0" w:firstRowLastColumn="0" w:lastRowFirstColumn="0" w:lastRowLastColumn="0"/>
            </w:pPr>
          </w:p>
        </w:tc>
      </w:tr>
      <w:tr w:rsidR="002B4C02" w14:paraId="27FCABC3"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227DD446" w14:textId="77777777" w:rsidR="002B4C02" w:rsidRPr="00D61E4C" w:rsidRDefault="002B4C02" w:rsidP="002B4C02">
            <w:r w:rsidRPr="00D61E4C">
              <w:t>How long do we need to keep it?</w:t>
            </w:r>
          </w:p>
        </w:tc>
        <w:tc>
          <w:tcPr>
            <w:tcW w:w="2882" w:type="dxa"/>
          </w:tcPr>
          <w:p w14:paraId="76333C5E" w14:textId="77777777" w:rsidR="002B4C02" w:rsidRDefault="002B4C02" w:rsidP="002B4C02">
            <w:pPr>
              <w:cnfStyle w:val="000000100000" w:firstRow="0" w:lastRow="0" w:firstColumn="0" w:lastColumn="0" w:oddVBand="0" w:evenVBand="0" w:oddHBand="1" w:evenHBand="0" w:firstRowFirstColumn="0" w:firstRowLastColumn="0" w:lastRowFirstColumn="0" w:lastRowLastColumn="0"/>
            </w:pPr>
          </w:p>
          <w:p w14:paraId="50454A56" w14:textId="37D4B512" w:rsidR="004938D9" w:rsidRDefault="004938D9" w:rsidP="002B4C02">
            <w:pPr>
              <w:cnfStyle w:val="000000100000" w:firstRow="0" w:lastRow="0" w:firstColumn="0" w:lastColumn="0" w:oddVBand="0" w:evenVBand="0" w:oddHBand="1" w:evenHBand="0" w:firstRowFirstColumn="0" w:firstRowLastColumn="0" w:lastRowFirstColumn="0" w:lastRowLastColumn="0"/>
            </w:pPr>
          </w:p>
        </w:tc>
        <w:tc>
          <w:tcPr>
            <w:tcW w:w="2882" w:type="dxa"/>
          </w:tcPr>
          <w:p w14:paraId="0D4194F8" w14:textId="77777777" w:rsidR="002B4C02" w:rsidRDefault="002B4C02" w:rsidP="002B4C02">
            <w:pPr>
              <w:cnfStyle w:val="000000100000" w:firstRow="0" w:lastRow="0" w:firstColumn="0" w:lastColumn="0" w:oddVBand="0" w:evenVBand="0" w:oddHBand="1" w:evenHBand="0" w:firstRowFirstColumn="0" w:firstRowLastColumn="0" w:lastRowFirstColumn="0" w:lastRowLastColumn="0"/>
            </w:pPr>
          </w:p>
        </w:tc>
      </w:tr>
      <w:tr w:rsidR="008310CE" w14:paraId="38183E8F"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568FFC6F" w14:textId="77777777" w:rsidR="008310CE" w:rsidRDefault="008310CE" w:rsidP="002B4C02">
            <w:pPr>
              <w:rPr>
                <w:b w:val="0"/>
                <w:bCs w:val="0"/>
              </w:rPr>
            </w:pPr>
            <w:r>
              <w:t>When will we next review this?</w:t>
            </w:r>
          </w:p>
          <w:p w14:paraId="79A8319A" w14:textId="3B4EBC06" w:rsidR="008310CE" w:rsidRPr="00D61E4C" w:rsidRDefault="008310CE" w:rsidP="002B4C02"/>
        </w:tc>
        <w:tc>
          <w:tcPr>
            <w:tcW w:w="2882" w:type="dxa"/>
          </w:tcPr>
          <w:p w14:paraId="4483DC47" w14:textId="77777777" w:rsidR="008310CE" w:rsidRDefault="008310CE" w:rsidP="002B4C02">
            <w:pPr>
              <w:cnfStyle w:val="000000000000" w:firstRow="0" w:lastRow="0" w:firstColumn="0" w:lastColumn="0" w:oddVBand="0" w:evenVBand="0" w:oddHBand="0" w:evenHBand="0" w:firstRowFirstColumn="0" w:firstRowLastColumn="0" w:lastRowFirstColumn="0" w:lastRowLastColumn="0"/>
            </w:pPr>
          </w:p>
        </w:tc>
        <w:tc>
          <w:tcPr>
            <w:tcW w:w="2882" w:type="dxa"/>
          </w:tcPr>
          <w:p w14:paraId="11A66909" w14:textId="77777777" w:rsidR="008310CE" w:rsidRDefault="008310CE" w:rsidP="002B4C02">
            <w:pPr>
              <w:cnfStyle w:val="000000000000" w:firstRow="0" w:lastRow="0" w:firstColumn="0" w:lastColumn="0" w:oddVBand="0" w:evenVBand="0" w:oddHBand="0" w:evenHBand="0" w:firstRowFirstColumn="0" w:firstRowLastColumn="0" w:lastRowFirstColumn="0" w:lastRowLastColumn="0"/>
            </w:pPr>
          </w:p>
        </w:tc>
      </w:tr>
      <w:tr w:rsidR="002B4C02" w14:paraId="1B485F14"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23561E20" w14:textId="7F96AA83" w:rsidR="002B4C02" w:rsidRDefault="002B4C02" w:rsidP="002B4C02">
            <w:r>
              <w:t>Other Notes</w:t>
            </w:r>
          </w:p>
        </w:tc>
        <w:tc>
          <w:tcPr>
            <w:tcW w:w="2882" w:type="dxa"/>
          </w:tcPr>
          <w:p w14:paraId="2E0CB050" w14:textId="77777777" w:rsidR="002B4C02" w:rsidRDefault="002B4C02" w:rsidP="002B4C02">
            <w:pPr>
              <w:cnfStyle w:val="000000100000" w:firstRow="0" w:lastRow="0" w:firstColumn="0" w:lastColumn="0" w:oddVBand="0" w:evenVBand="0" w:oddHBand="1" w:evenHBand="0" w:firstRowFirstColumn="0" w:firstRowLastColumn="0" w:lastRowFirstColumn="0" w:lastRowLastColumn="0"/>
            </w:pPr>
          </w:p>
          <w:p w14:paraId="39CE73A3" w14:textId="6B0B5D71" w:rsidR="004938D9" w:rsidRDefault="004938D9" w:rsidP="002B4C02">
            <w:pPr>
              <w:cnfStyle w:val="000000100000" w:firstRow="0" w:lastRow="0" w:firstColumn="0" w:lastColumn="0" w:oddVBand="0" w:evenVBand="0" w:oddHBand="1" w:evenHBand="0" w:firstRowFirstColumn="0" w:firstRowLastColumn="0" w:lastRowFirstColumn="0" w:lastRowLastColumn="0"/>
            </w:pPr>
          </w:p>
        </w:tc>
        <w:tc>
          <w:tcPr>
            <w:tcW w:w="2882" w:type="dxa"/>
          </w:tcPr>
          <w:p w14:paraId="40370F07" w14:textId="77777777" w:rsidR="002B4C02" w:rsidRDefault="002B4C02" w:rsidP="002B4C02">
            <w:pPr>
              <w:cnfStyle w:val="000000100000" w:firstRow="0" w:lastRow="0" w:firstColumn="0" w:lastColumn="0" w:oddVBand="0" w:evenVBand="0" w:oddHBand="1" w:evenHBand="0" w:firstRowFirstColumn="0" w:firstRowLastColumn="0" w:lastRowFirstColumn="0" w:lastRowLastColumn="0"/>
            </w:pPr>
          </w:p>
        </w:tc>
      </w:tr>
    </w:tbl>
    <w:p w14:paraId="30CE62EF" w14:textId="4B42CEE5" w:rsidR="002B4C02" w:rsidRDefault="002B4C02"/>
    <w:p w14:paraId="6F95EC3A" w14:textId="77777777" w:rsidR="005F37A6" w:rsidRDefault="005F37A6">
      <w:pPr>
        <w:rPr>
          <w:rFonts w:asciiTheme="majorHAnsi" w:eastAsiaTheme="majorEastAsia" w:hAnsiTheme="majorHAnsi" w:cstheme="majorBidi"/>
          <w:color w:val="2F5496" w:themeColor="accent1" w:themeShade="BF"/>
          <w:sz w:val="26"/>
          <w:szCs w:val="26"/>
        </w:rPr>
      </w:pPr>
      <w:r>
        <w:br w:type="page"/>
      </w:r>
    </w:p>
    <w:p w14:paraId="5D080560" w14:textId="70DD29B5" w:rsidR="002B4C02" w:rsidRDefault="002B4C02" w:rsidP="005F37A6">
      <w:pPr>
        <w:pStyle w:val="Heading2"/>
      </w:pPr>
      <w:r>
        <w:lastRenderedPageBreak/>
        <w:t>Consent</w:t>
      </w:r>
    </w:p>
    <w:tbl>
      <w:tblPr>
        <w:tblStyle w:val="GridTable2-Accent5"/>
        <w:tblW w:w="0" w:type="auto"/>
        <w:tblLook w:val="04A0" w:firstRow="1" w:lastRow="0" w:firstColumn="1" w:lastColumn="0" w:noHBand="0" w:noVBand="1"/>
      </w:tblPr>
      <w:tblGrid>
        <w:gridCol w:w="3252"/>
        <w:gridCol w:w="2882"/>
        <w:gridCol w:w="2882"/>
      </w:tblGrid>
      <w:tr w:rsidR="002B4C02" w14:paraId="0E4D2AFD" w14:textId="77777777" w:rsidTr="005F3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6105AC84" w14:textId="77777777" w:rsidR="002B4C02" w:rsidRDefault="002B4C02" w:rsidP="00983C34"/>
        </w:tc>
        <w:tc>
          <w:tcPr>
            <w:tcW w:w="2882" w:type="dxa"/>
          </w:tcPr>
          <w:p w14:paraId="31B829A2" w14:textId="77777777" w:rsidR="002B4C02" w:rsidRDefault="002B4C02" w:rsidP="00983C34">
            <w:pPr>
              <w:cnfStyle w:val="100000000000" w:firstRow="1" w:lastRow="0" w:firstColumn="0" w:lastColumn="0" w:oddVBand="0" w:evenVBand="0" w:oddHBand="0" w:evenHBand="0" w:firstRowFirstColumn="0" w:firstRowLastColumn="0" w:lastRowFirstColumn="0" w:lastRowLastColumn="0"/>
            </w:pPr>
          </w:p>
        </w:tc>
        <w:tc>
          <w:tcPr>
            <w:tcW w:w="2882" w:type="dxa"/>
          </w:tcPr>
          <w:p w14:paraId="0121F1FD" w14:textId="77777777" w:rsidR="002B4C02" w:rsidRDefault="002B4C02" w:rsidP="00983C34">
            <w:pPr>
              <w:cnfStyle w:val="100000000000" w:firstRow="1" w:lastRow="0" w:firstColumn="0" w:lastColumn="0" w:oddVBand="0" w:evenVBand="0" w:oddHBand="0" w:evenHBand="0" w:firstRowFirstColumn="0" w:firstRowLastColumn="0" w:lastRowFirstColumn="0" w:lastRowLastColumn="0"/>
            </w:pPr>
            <w:r>
              <w:t>Notes</w:t>
            </w:r>
          </w:p>
        </w:tc>
      </w:tr>
      <w:tr w:rsidR="008310CE" w14:paraId="738267A0"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2D56B860" w14:textId="77777777" w:rsidR="008310CE" w:rsidRDefault="008310CE" w:rsidP="008310CE">
            <w:pPr>
              <w:rPr>
                <w:b w:val="0"/>
                <w:bCs w:val="0"/>
              </w:rPr>
            </w:pPr>
            <w:r>
              <w:t xml:space="preserve">Data Identifier  </w:t>
            </w:r>
          </w:p>
          <w:p w14:paraId="4176E89A" w14:textId="72EBF325" w:rsidR="008310CE" w:rsidRDefault="008310CE" w:rsidP="008310CE">
            <w:r>
              <w:rPr>
                <w:b w:val="0"/>
                <w:bCs w:val="0"/>
              </w:rPr>
              <w:t>(Who is it about)</w:t>
            </w:r>
          </w:p>
        </w:tc>
        <w:tc>
          <w:tcPr>
            <w:tcW w:w="2882" w:type="dxa"/>
          </w:tcPr>
          <w:p w14:paraId="09C6463C" w14:textId="77777777" w:rsidR="008310CE" w:rsidRDefault="008310CE" w:rsidP="008310CE">
            <w:pPr>
              <w:cnfStyle w:val="000000100000" w:firstRow="0" w:lastRow="0" w:firstColumn="0" w:lastColumn="0" w:oddVBand="0" w:evenVBand="0" w:oddHBand="1" w:evenHBand="0" w:firstRowFirstColumn="0" w:firstRowLastColumn="0" w:lastRowFirstColumn="0" w:lastRowLastColumn="0"/>
            </w:pPr>
          </w:p>
        </w:tc>
        <w:tc>
          <w:tcPr>
            <w:tcW w:w="2882" w:type="dxa"/>
          </w:tcPr>
          <w:p w14:paraId="16812558" w14:textId="1358444A" w:rsidR="008310CE" w:rsidRDefault="008310CE" w:rsidP="008310CE">
            <w:pPr>
              <w:cnfStyle w:val="000000100000" w:firstRow="0" w:lastRow="0" w:firstColumn="0" w:lastColumn="0" w:oddVBand="0" w:evenVBand="0" w:oddHBand="1" w:evenHBand="0" w:firstRowFirstColumn="0" w:firstRowLastColumn="0" w:lastRowFirstColumn="0" w:lastRowLastColumn="0"/>
            </w:pPr>
            <w:r>
              <w:t>e.g. ‘Donor Information’. This should relate to the data map you’ve already completed.</w:t>
            </w:r>
          </w:p>
        </w:tc>
      </w:tr>
      <w:tr w:rsidR="008310CE" w14:paraId="525C2FE2"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68CB9CB0" w14:textId="77777777" w:rsidR="008310CE" w:rsidRDefault="008310CE" w:rsidP="008310CE">
            <w:pPr>
              <w:rPr>
                <w:b w:val="0"/>
                <w:bCs w:val="0"/>
              </w:rPr>
            </w:pPr>
            <w:r>
              <w:t>Data Category</w:t>
            </w:r>
          </w:p>
          <w:p w14:paraId="6CCE49FA" w14:textId="66470013" w:rsidR="008310CE" w:rsidRDefault="008310CE" w:rsidP="008310CE">
            <w:r>
              <w:rPr>
                <w:b w:val="0"/>
                <w:bCs w:val="0"/>
              </w:rPr>
              <w:t>(What data about those people?)</w:t>
            </w:r>
          </w:p>
        </w:tc>
        <w:tc>
          <w:tcPr>
            <w:tcW w:w="2882" w:type="dxa"/>
          </w:tcPr>
          <w:p w14:paraId="40F8E88B" w14:textId="77777777" w:rsidR="008310CE" w:rsidRDefault="008310CE" w:rsidP="008310CE">
            <w:pPr>
              <w:cnfStyle w:val="000000000000" w:firstRow="0" w:lastRow="0" w:firstColumn="0" w:lastColumn="0" w:oddVBand="0" w:evenVBand="0" w:oddHBand="0" w:evenHBand="0" w:firstRowFirstColumn="0" w:firstRowLastColumn="0" w:lastRowFirstColumn="0" w:lastRowLastColumn="0"/>
            </w:pPr>
          </w:p>
        </w:tc>
        <w:tc>
          <w:tcPr>
            <w:tcW w:w="2882" w:type="dxa"/>
          </w:tcPr>
          <w:p w14:paraId="4A9F1C1E" w14:textId="77777777" w:rsidR="008310CE" w:rsidRDefault="008310CE" w:rsidP="008310CE">
            <w:pPr>
              <w:cnfStyle w:val="000000000000" w:firstRow="0" w:lastRow="0" w:firstColumn="0" w:lastColumn="0" w:oddVBand="0" w:evenVBand="0" w:oddHBand="0" w:evenHBand="0" w:firstRowFirstColumn="0" w:firstRowLastColumn="0" w:lastRowFirstColumn="0" w:lastRowLastColumn="0"/>
            </w:pPr>
            <w:r>
              <w:t>Description of data, relate to the data map workbook.</w:t>
            </w:r>
          </w:p>
          <w:p w14:paraId="27FDE58E" w14:textId="77777777" w:rsidR="008310CE" w:rsidRDefault="008310CE" w:rsidP="008310CE">
            <w:pPr>
              <w:cnfStyle w:val="000000000000" w:firstRow="0" w:lastRow="0" w:firstColumn="0" w:lastColumn="0" w:oddVBand="0" w:evenVBand="0" w:oddHBand="0" w:evenHBand="0" w:firstRowFirstColumn="0" w:firstRowLastColumn="0" w:lastRowFirstColumn="0" w:lastRowLastColumn="0"/>
            </w:pPr>
          </w:p>
        </w:tc>
      </w:tr>
      <w:tr w:rsidR="00867558" w14:paraId="3A418716"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19E043E8" w14:textId="43FBEB1F" w:rsidR="00867558" w:rsidRDefault="00867558" w:rsidP="00867558">
            <w:r w:rsidRPr="00867558">
              <w:t>Is this the most appropriate basis for processing? </w:t>
            </w:r>
          </w:p>
        </w:tc>
        <w:tc>
          <w:tcPr>
            <w:tcW w:w="2882" w:type="dxa"/>
          </w:tcPr>
          <w:p w14:paraId="3277DE1A" w14:textId="77777777" w:rsidR="00867558" w:rsidRPr="00867558" w:rsidRDefault="00867558" w:rsidP="00867558">
            <w:pPr>
              <w:pStyle w:val="paragraph"/>
              <w:spacing w:before="0" w:beforeAutospacing="0" w:after="0" w:afterAutospacing="0"/>
              <w:textAlignment w:val="baseline"/>
              <w:divId w:val="1113549545"/>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867558">
              <w:rPr>
                <w:rFonts w:asciiTheme="minorHAnsi" w:eastAsiaTheme="minorHAnsi" w:hAnsiTheme="minorHAnsi" w:cstheme="minorBidi"/>
                <w:lang w:eastAsia="en-US"/>
              </w:rPr>
              <w:t>Yes </w:t>
            </w:r>
          </w:p>
          <w:p w14:paraId="4B99CED5" w14:textId="3B905D1E" w:rsidR="00867558" w:rsidRPr="00867558" w:rsidRDefault="00867558" w:rsidP="00867558">
            <w:pPr>
              <w:cnfStyle w:val="000000100000" w:firstRow="0" w:lastRow="0" w:firstColumn="0" w:lastColumn="0" w:oddVBand="0" w:evenVBand="0" w:oddHBand="1" w:evenHBand="0" w:firstRowFirstColumn="0" w:firstRowLastColumn="0" w:lastRowFirstColumn="0" w:lastRowLastColumn="0"/>
            </w:pPr>
            <w:r w:rsidRPr="00867558">
              <w:t>No </w:t>
            </w:r>
          </w:p>
        </w:tc>
        <w:tc>
          <w:tcPr>
            <w:tcW w:w="2882" w:type="dxa"/>
          </w:tcPr>
          <w:p w14:paraId="66A09A04" w14:textId="77777777" w:rsidR="00867558" w:rsidRDefault="00867558" w:rsidP="00867558">
            <w:pPr>
              <w:cnfStyle w:val="000000100000" w:firstRow="0" w:lastRow="0" w:firstColumn="0" w:lastColumn="0" w:oddVBand="0" w:evenVBand="0" w:oddHBand="1" w:evenHBand="0" w:firstRowFirstColumn="0" w:firstRowLastColumn="0" w:lastRowFirstColumn="0" w:lastRowLastColumn="0"/>
            </w:pPr>
          </w:p>
        </w:tc>
      </w:tr>
      <w:tr w:rsidR="002B4C02" w14:paraId="41E4BD6F"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1B41C22E" w14:textId="77C2C573" w:rsidR="002B4C02" w:rsidRDefault="002B4C02" w:rsidP="002B4C02">
            <w:r>
              <w:t>Is this data about children or other vulnerable people?</w:t>
            </w:r>
          </w:p>
        </w:tc>
        <w:tc>
          <w:tcPr>
            <w:tcW w:w="2882" w:type="dxa"/>
          </w:tcPr>
          <w:p w14:paraId="3C4E38F9" w14:textId="77777777" w:rsidR="002B4C02" w:rsidRDefault="002B4C02" w:rsidP="002B4C02">
            <w:pPr>
              <w:cnfStyle w:val="000000000000" w:firstRow="0" w:lastRow="0" w:firstColumn="0" w:lastColumn="0" w:oddVBand="0" w:evenVBand="0" w:oddHBand="0" w:evenHBand="0" w:firstRowFirstColumn="0" w:firstRowLastColumn="0" w:lastRowFirstColumn="0" w:lastRowLastColumn="0"/>
            </w:pPr>
            <w:r>
              <w:t xml:space="preserve">Yes </w:t>
            </w:r>
          </w:p>
          <w:p w14:paraId="0AFF48B7" w14:textId="1FEC6BBF" w:rsidR="002B4C02" w:rsidRDefault="002B4C02" w:rsidP="002B4C02">
            <w:pPr>
              <w:cnfStyle w:val="000000000000" w:firstRow="0" w:lastRow="0" w:firstColumn="0" w:lastColumn="0" w:oddVBand="0" w:evenVBand="0" w:oddHBand="0" w:evenHBand="0" w:firstRowFirstColumn="0" w:firstRowLastColumn="0" w:lastRowFirstColumn="0" w:lastRowLastColumn="0"/>
            </w:pPr>
            <w:r>
              <w:t>No</w:t>
            </w:r>
          </w:p>
        </w:tc>
        <w:tc>
          <w:tcPr>
            <w:tcW w:w="2882" w:type="dxa"/>
          </w:tcPr>
          <w:p w14:paraId="7E9554D7" w14:textId="77777777" w:rsidR="002B4C02" w:rsidRDefault="002B4C02" w:rsidP="002B4C02">
            <w:pPr>
              <w:cnfStyle w:val="000000000000" w:firstRow="0" w:lastRow="0" w:firstColumn="0" w:lastColumn="0" w:oddVBand="0" w:evenVBand="0" w:oddHBand="0" w:evenHBand="0" w:firstRowFirstColumn="0" w:firstRowLastColumn="0" w:lastRowFirstColumn="0" w:lastRowLastColumn="0"/>
            </w:pPr>
          </w:p>
        </w:tc>
      </w:tr>
      <w:tr w:rsidR="00E11455" w14:paraId="61CC4D02"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26390D2E" w14:textId="457A2D9B" w:rsidR="00E11455" w:rsidRDefault="00E11455" w:rsidP="00E11455">
            <w:r w:rsidRPr="00E11455">
              <w:t>Do we have age-verification/ parental consent measures in place for children? </w:t>
            </w:r>
          </w:p>
        </w:tc>
        <w:tc>
          <w:tcPr>
            <w:tcW w:w="2882" w:type="dxa"/>
          </w:tcPr>
          <w:p w14:paraId="7B34637B" w14:textId="77777777" w:rsidR="00E11455" w:rsidRPr="00E11455" w:rsidRDefault="00E11455" w:rsidP="00E11455">
            <w:pPr>
              <w:divId w:val="717975375"/>
              <w:cnfStyle w:val="000000100000" w:firstRow="0" w:lastRow="0" w:firstColumn="0" w:lastColumn="0" w:oddVBand="0" w:evenVBand="0" w:oddHBand="1" w:evenHBand="0" w:firstRowFirstColumn="0" w:firstRowLastColumn="0" w:lastRowFirstColumn="0" w:lastRowLastColumn="0"/>
            </w:pPr>
            <w:r w:rsidRPr="00E11455">
              <w:t>Yes </w:t>
            </w:r>
          </w:p>
          <w:p w14:paraId="75BB6A49" w14:textId="23D94D29" w:rsidR="00E11455" w:rsidRDefault="00E11455" w:rsidP="00E11455">
            <w:pPr>
              <w:divId w:val="717975375"/>
              <w:cnfStyle w:val="000000100000" w:firstRow="0" w:lastRow="0" w:firstColumn="0" w:lastColumn="0" w:oddVBand="0" w:evenVBand="0" w:oddHBand="1" w:evenHBand="0" w:firstRowFirstColumn="0" w:firstRowLastColumn="0" w:lastRowFirstColumn="0" w:lastRowLastColumn="0"/>
            </w:pPr>
            <w:r w:rsidRPr="00E11455">
              <w:t>No </w:t>
            </w:r>
          </w:p>
        </w:tc>
        <w:tc>
          <w:tcPr>
            <w:tcW w:w="2882" w:type="dxa"/>
          </w:tcPr>
          <w:p w14:paraId="31E964C9" w14:textId="77777777" w:rsidR="00E11455" w:rsidRDefault="00E11455" w:rsidP="00E11455">
            <w:pPr>
              <w:cnfStyle w:val="000000100000" w:firstRow="0" w:lastRow="0" w:firstColumn="0" w:lastColumn="0" w:oddVBand="0" w:evenVBand="0" w:oddHBand="1" w:evenHBand="0" w:firstRowFirstColumn="0" w:firstRowLastColumn="0" w:lastRowFirstColumn="0" w:lastRowLastColumn="0"/>
            </w:pPr>
          </w:p>
        </w:tc>
      </w:tr>
      <w:tr w:rsidR="002B4C02" w14:paraId="0CE99C22"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7F441294" w14:textId="109671B0" w:rsidR="002B4C02" w:rsidRDefault="002B4C02" w:rsidP="002B4C02">
            <w:r>
              <w:t>Is any of this data particularly sensitive?</w:t>
            </w:r>
          </w:p>
        </w:tc>
        <w:tc>
          <w:tcPr>
            <w:tcW w:w="2882" w:type="dxa"/>
          </w:tcPr>
          <w:p w14:paraId="1D3A08AE" w14:textId="77777777" w:rsidR="002B4C02" w:rsidRDefault="002B4C02" w:rsidP="002B4C02">
            <w:pPr>
              <w:cnfStyle w:val="000000000000" w:firstRow="0" w:lastRow="0" w:firstColumn="0" w:lastColumn="0" w:oddVBand="0" w:evenVBand="0" w:oddHBand="0" w:evenHBand="0" w:firstRowFirstColumn="0" w:firstRowLastColumn="0" w:lastRowFirstColumn="0" w:lastRowLastColumn="0"/>
            </w:pPr>
            <w:r>
              <w:t>Yes</w:t>
            </w:r>
          </w:p>
          <w:p w14:paraId="49E5281E" w14:textId="566BBA86" w:rsidR="002B4C02" w:rsidRDefault="002B4C02" w:rsidP="002B4C02">
            <w:pPr>
              <w:cnfStyle w:val="000000000000" w:firstRow="0" w:lastRow="0" w:firstColumn="0" w:lastColumn="0" w:oddVBand="0" w:evenVBand="0" w:oddHBand="0" w:evenHBand="0" w:firstRowFirstColumn="0" w:firstRowLastColumn="0" w:lastRowFirstColumn="0" w:lastRowLastColumn="0"/>
            </w:pPr>
            <w:r>
              <w:t>No</w:t>
            </w:r>
          </w:p>
        </w:tc>
        <w:tc>
          <w:tcPr>
            <w:tcW w:w="2882" w:type="dxa"/>
          </w:tcPr>
          <w:p w14:paraId="7740D2F3" w14:textId="051DFFCA" w:rsidR="002B4C02" w:rsidRDefault="002B4C02" w:rsidP="002B4C02">
            <w:pPr>
              <w:cnfStyle w:val="000000000000" w:firstRow="0" w:lastRow="0" w:firstColumn="0" w:lastColumn="0" w:oddVBand="0" w:evenVBand="0" w:oddHBand="0" w:evenHBand="0" w:firstRowFirstColumn="0" w:firstRowLastColumn="0" w:lastRowFirstColumn="0" w:lastRowLastColumn="0"/>
            </w:pPr>
            <w:r>
              <w:t>e.g. Health data, criminal records</w:t>
            </w:r>
          </w:p>
        </w:tc>
      </w:tr>
      <w:tr w:rsidR="002B4C02" w14:paraId="58D7F0CD"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12F861BA" w14:textId="77777777" w:rsidR="002B4C02" w:rsidRDefault="002B4C02" w:rsidP="00983C34">
            <w:r>
              <w:t>How to we collect, record and maintain consent?</w:t>
            </w:r>
          </w:p>
        </w:tc>
        <w:tc>
          <w:tcPr>
            <w:tcW w:w="2882" w:type="dxa"/>
          </w:tcPr>
          <w:p w14:paraId="5DC9DC08" w14:textId="77777777" w:rsidR="002B4C02" w:rsidRDefault="002B4C02" w:rsidP="00983C34">
            <w:pPr>
              <w:cnfStyle w:val="000000100000" w:firstRow="0" w:lastRow="0" w:firstColumn="0" w:lastColumn="0" w:oddVBand="0" w:evenVBand="0" w:oddHBand="1" w:evenHBand="0" w:firstRowFirstColumn="0" w:firstRowLastColumn="0" w:lastRowFirstColumn="0" w:lastRowLastColumn="0"/>
            </w:pPr>
          </w:p>
        </w:tc>
        <w:tc>
          <w:tcPr>
            <w:tcW w:w="2882" w:type="dxa"/>
          </w:tcPr>
          <w:p w14:paraId="240B1957" w14:textId="2C1C6F23" w:rsidR="002B4C02" w:rsidRDefault="002B4C02" w:rsidP="00983C34">
            <w:pPr>
              <w:cnfStyle w:val="000000100000" w:firstRow="0" w:lastRow="0" w:firstColumn="0" w:lastColumn="0" w:oddVBand="0" w:evenVBand="0" w:oddHBand="1" w:evenHBand="0" w:firstRowFirstColumn="0" w:firstRowLastColumn="0" w:lastRowFirstColumn="0" w:lastRowLastColumn="0"/>
            </w:pPr>
          </w:p>
        </w:tc>
      </w:tr>
      <w:tr w:rsidR="009352AD" w14:paraId="2C53EE5F"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428B84AB" w14:textId="35761DD9" w:rsidR="009352AD" w:rsidRDefault="009352AD" w:rsidP="00983C34">
            <w:r>
              <w:t>Is consent opt-in?</w:t>
            </w:r>
          </w:p>
        </w:tc>
        <w:tc>
          <w:tcPr>
            <w:tcW w:w="2882" w:type="dxa"/>
          </w:tcPr>
          <w:p w14:paraId="4AEB698B" w14:textId="77777777" w:rsidR="009352AD" w:rsidRDefault="009352AD" w:rsidP="00983C34">
            <w:pPr>
              <w:cnfStyle w:val="000000000000" w:firstRow="0" w:lastRow="0" w:firstColumn="0" w:lastColumn="0" w:oddVBand="0" w:evenVBand="0" w:oddHBand="0" w:evenHBand="0" w:firstRowFirstColumn="0" w:firstRowLastColumn="0" w:lastRowFirstColumn="0" w:lastRowLastColumn="0"/>
            </w:pPr>
            <w:r>
              <w:t>Yes</w:t>
            </w:r>
          </w:p>
          <w:p w14:paraId="7D6D77FF" w14:textId="6CF756BD" w:rsidR="009352AD" w:rsidRDefault="009352AD" w:rsidP="00983C34">
            <w:pPr>
              <w:cnfStyle w:val="000000000000" w:firstRow="0" w:lastRow="0" w:firstColumn="0" w:lastColumn="0" w:oddVBand="0" w:evenVBand="0" w:oddHBand="0" w:evenHBand="0" w:firstRowFirstColumn="0" w:firstRowLastColumn="0" w:lastRowFirstColumn="0" w:lastRowLastColumn="0"/>
            </w:pPr>
            <w:r>
              <w:t>No</w:t>
            </w:r>
          </w:p>
        </w:tc>
        <w:tc>
          <w:tcPr>
            <w:tcW w:w="2882" w:type="dxa"/>
          </w:tcPr>
          <w:p w14:paraId="6BA176B5" w14:textId="77777777" w:rsidR="009352AD" w:rsidRDefault="009352AD" w:rsidP="00983C34">
            <w:pPr>
              <w:cnfStyle w:val="000000000000" w:firstRow="0" w:lastRow="0" w:firstColumn="0" w:lastColumn="0" w:oddVBand="0" w:evenVBand="0" w:oddHBand="0" w:evenHBand="0" w:firstRowFirstColumn="0" w:firstRowLastColumn="0" w:lastRowFirstColumn="0" w:lastRowLastColumn="0"/>
            </w:pPr>
          </w:p>
        </w:tc>
      </w:tr>
      <w:tr w:rsidR="009352AD" w14:paraId="12B5B218"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6D93A1C5" w14:textId="610B6C41" w:rsidR="009352AD" w:rsidRDefault="009352AD" w:rsidP="00983C34">
            <w:r>
              <w:t>Where do we need to explain what they are consenting to?</w:t>
            </w:r>
          </w:p>
        </w:tc>
        <w:tc>
          <w:tcPr>
            <w:tcW w:w="2882" w:type="dxa"/>
          </w:tcPr>
          <w:p w14:paraId="53B1E219" w14:textId="77777777" w:rsidR="009352AD" w:rsidRDefault="009352AD" w:rsidP="00983C34">
            <w:pPr>
              <w:cnfStyle w:val="000000100000" w:firstRow="0" w:lastRow="0" w:firstColumn="0" w:lastColumn="0" w:oddVBand="0" w:evenVBand="0" w:oddHBand="1" w:evenHBand="0" w:firstRowFirstColumn="0" w:firstRowLastColumn="0" w:lastRowFirstColumn="0" w:lastRowLastColumn="0"/>
            </w:pPr>
          </w:p>
        </w:tc>
        <w:tc>
          <w:tcPr>
            <w:tcW w:w="2882" w:type="dxa"/>
          </w:tcPr>
          <w:p w14:paraId="6A3BC9B2" w14:textId="77777777" w:rsidR="009352AD" w:rsidRDefault="009352AD" w:rsidP="00983C34">
            <w:pPr>
              <w:cnfStyle w:val="000000100000" w:firstRow="0" w:lastRow="0" w:firstColumn="0" w:lastColumn="0" w:oddVBand="0" w:evenVBand="0" w:oddHBand="1" w:evenHBand="0" w:firstRowFirstColumn="0" w:firstRowLastColumn="0" w:lastRowFirstColumn="0" w:lastRowLastColumn="0"/>
            </w:pPr>
          </w:p>
        </w:tc>
      </w:tr>
      <w:tr w:rsidR="00E11455" w14:paraId="5F71CBEE"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6D108EC6" w14:textId="020D7055" w:rsidR="00E11455" w:rsidRDefault="00E11455" w:rsidP="00E11455">
            <w:r w:rsidRPr="00E11455">
              <w:t>Have we explained that they can withdraw their consent at any time? </w:t>
            </w:r>
          </w:p>
        </w:tc>
        <w:tc>
          <w:tcPr>
            <w:tcW w:w="2882" w:type="dxa"/>
          </w:tcPr>
          <w:p w14:paraId="589B2CB8" w14:textId="77777777" w:rsidR="00E11455" w:rsidRPr="00E11455" w:rsidRDefault="00E11455" w:rsidP="00E11455">
            <w:pPr>
              <w:divId w:val="580482408"/>
              <w:cnfStyle w:val="000000000000" w:firstRow="0" w:lastRow="0" w:firstColumn="0" w:lastColumn="0" w:oddVBand="0" w:evenVBand="0" w:oddHBand="0" w:evenHBand="0" w:firstRowFirstColumn="0" w:firstRowLastColumn="0" w:lastRowFirstColumn="0" w:lastRowLastColumn="0"/>
            </w:pPr>
            <w:r w:rsidRPr="00E11455">
              <w:t>Yes </w:t>
            </w:r>
          </w:p>
          <w:p w14:paraId="2F423159" w14:textId="540F7664" w:rsidR="00E11455" w:rsidRDefault="00E11455" w:rsidP="00E11455">
            <w:pPr>
              <w:divId w:val="580482408"/>
              <w:cnfStyle w:val="000000000000" w:firstRow="0" w:lastRow="0" w:firstColumn="0" w:lastColumn="0" w:oddVBand="0" w:evenVBand="0" w:oddHBand="0" w:evenHBand="0" w:firstRowFirstColumn="0" w:firstRowLastColumn="0" w:lastRowFirstColumn="0" w:lastRowLastColumn="0"/>
            </w:pPr>
            <w:r w:rsidRPr="00E11455">
              <w:t>No </w:t>
            </w:r>
          </w:p>
        </w:tc>
        <w:tc>
          <w:tcPr>
            <w:tcW w:w="2882" w:type="dxa"/>
          </w:tcPr>
          <w:p w14:paraId="196C0112" w14:textId="77777777" w:rsidR="00E11455" w:rsidRDefault="00E11455" w:rsidP="00E11455">
            <w:pPr>
              <w:cnfStyle w:val="000000000000" w:firstRow="0" w:lastRow="0" w:firstColumn="0" w:lastColumn="0" w:oddVBand="0" w:evenVBand="0" w:oddHBand="0" w:evenHBand="0" w:firstRowFirstColumn="0" w:firstRowLastColumn="0" w:lastRowFirstColumn="0" w:lastRowLastColumn="0"/>
            </w:pPr>
          </w:p>
        </w:tc>
      </w:tr>
      <w:tr w:rsidR="00E11455" w14:paraId="0FD6A343"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34F61A9A" w14:textId="27A7434F" w:rsidR="00E11455" w:rsidRPr="00E11455" w:rsidRDefault="00E11455" w:rsidP="00E11455">
            <w:r w:rsidRPr="00E11455">
              <w:t>What are the consequences if consent is withdraw? </w:t>
            </w:r>
          </w:p>
        </w:tc>
        <w:tc>
          <w:tcPr>
            <w:tcW w:w="2882" w:type="dxa"/>
          </w:tcPr>
          <w:p w14:paraId="60674D93" w14:textId="56CE0151" w:rsidR="00E11455" w:rsidRPr="00E11455" w:rsidRDefault="00E11455" w:rsidP="00E11455">
            <w:pPr>
              <w:cnfStyle w:val="000000100000" w:firstRow="0" w:lastRow="0" w:firstColumn="0" w:lastColumn="0" w:oddVBand="0" w:evenVBand="0" w:oddHBand="1" w:evenHBand="0" w:firstRowFirstColumn="0" w:firstRowLastColumn="0" w:lastRowFirstColumn="0" w:lastRowLastColumn="0"/>
            </w:pPr>
            <w:r w:rsidRPr="00E11455">
              <w:t> </w:t>
            </w:r>
          </w:p>
        </w:tc>
        <w:tc>
          <w:tcPr>
            <w:tcW w:w="2882" w:type="dxa"/>
          </w:tcPr>
          <w:p w14:paraId="7617F31D" w14:textId="77777777" w:rsidR="00E11455" w:rsidRDefault="00E11455" w:rsidP="00E11455">
            <w:pPr>
              <w:cnfStyle w:val="000000100000" w:firstRow="0" w:lastRow="0" w:firstColumn="0" w:lastColumn="0" w:oddVBand="0" w:evenVBand="0" w:oddHBand="1" w:evenHBand="0" w:firstRowFirstColumn="0" w:firstRowLastColumn="0" w:lastRowFirstColumn="0" w:lastRowLastColumn="0"/>
            </w:pPr>
          </w:p>
        </w:tc>
      </w:tr>
      <w:tr w:rsidR="002B4C02" w14:paraId="6592DCCA"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01E49845" w14:textId="77777777" w:rsidR="002B4C02" w:rsidRPr="00D61E4C" w:rsidRDefault="002B4C02" w:rsidP="00983C34">
            <w:r w:rsidRPr="00D61E4C">
              <w:t>How long do we need to keep it?</w:t>
            </w:r>
          </w:p>
        </w:tc>
        <w:tc>
          <w:tcPr>
            <w:tcW w:w="2882" w:type="dxa"/>
          </w:tcPr>
          <w:p w14:paraId="5C2C05ED" w14:textId="77777777" w:rsidR="002B4C02" w:rsidRDefault="002B4C02" w:rsidP="00983C34">
            <w:pPr>
              <w:cnfStyle w:val="000000000000" w:firstRow="0" w:lastRow="0" w:firstColumn="0" w:lastColumn="0" w:oddVBand="0" w:evenVBand="0" w:oddHBand="0" w:evenHBand="0" w:firstRowFirstColumn="0" w:firstRowLastColumn="0" w:lastRowFirstColumn="0" w:lastRowLastColumn="0"/>
            </w:pPr>
          </w:p>
          <w:p w14:paraId="39B23DE6" w14:textId="269FD145" w:rsidR="004938D9" w:rsidRDefault="004938D9" w:rsidP="00983C34">
            <w:pPr>
              <w:cnfStyle w:val="000000000000" w:firstRow="0" w:lastRow="0" w:firstColumn="0" w:lastColumn="0" w:oddVBand="0" w:evenVBand="0" w:oddHBand="0" w:evenHBand="0" w:firstRowFirstColumn="0" w:firstRowLastColumn="0" w:lastRowFirstColumn="0" w:lastRowLastColumn="0"/>
            </w:pPr>
          </w:p>
        </w:tc>
        <w:tc>
          <w:tcPr>
            <w:tcW w:w="2882" w:type="dxa"/>
          </w:tcPr>
          <w:p w14:paraId="05FD6831" w14:textId="77777777" w:rsidR="002B4C02" w:rsidRDefault="002B4C02" w:rsidP="00983C34">
            <w:pPr>
              <w:cnfStyle w:val="000000000000" w:firstRow="0" w:lastRow="0" w:firstColumn="0" w:lastColumn="0" w:oddVBand="0" w:evenVBand="0" w:oddHBand="0" w:evenHBand="0" w:firstRowFirstColumn="0" w:firstRowLastColumn="0" w:lastRowFirstColumn="0" w:lastRowLastColumn="0"/>
            </w:pPr>
          </w:p>
        </w:tc>
      </w:tr>
      <w:tr w:rsidR="00E11455" w14:paraId="0B4BBFD3"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625509DD" w14:textId="77777777" w:rsidR="00E11455" w:rsidRDefault="00E11455" w:rsidP="00983C34">
            <w:pPr>
              <w:rPr>
                <w:b w:val="0"/>
                <w:bCs w:val="0"/>
              </w:rPr>
            </w:pPr>
            <w:r>
              <w:t>When will we next review this?</w:t>
            </w:r>
          </w:p>
          <w:p w14:paraId="40F80A7B" w14:textId="402EE6B2" w:rsidR="00E11455" w:rsidRPr="00D61E4C" w:rsidRDefault="00E11455" w:rsidP="00983C34"/>
        </w:tc>
        <w:tc>
          <w:tcPr>
            <w:tcW w:w="2882" w:type="dxa"/>
          </w:tcPr>
          <w:p w14:paraId="06B6ED73" w14:textId="77777777" w:rsidR="00E11455" w:rsidRDefault="00E11455" w:rsidP="00983C34">
            <w:pPr>
              <w:cnfStyle w:val="000000100000" w:firstRow="0" w:lastRow="0" w:firstColumn="0" w:lastColumn="0" w:oddVBand="0" w:evenVBand="0" w:oddHBand="1" w:evenHBand="0" w:firstRowFirstColumn="0" w:firstRowLastColumn="0" w:lastRowFirstColumn="0" w:lastRowLastColumn="0"/>
            </w:pPr>
          </w:p>
        </w:tc>
        <w:tc>
          <w:tcPr>
            <w:tcW w:w="2882" w:type="dxa"/>
          </w:tcPr>
          <w:p w14:paraId="32C0034F" w14:textId="77777777" w:rsidR="00E11455" w:rsidRDefault="00E11455" w:rsidP="00983C34">
            <w:pPr>
              <w:cnfStyle w:val="000000100000" w:firstRow="0" w:lastRow="0" w:firstColumn="0" w:lastColumn="0" w:oddVBand="0" w:evenVBand="0" w:oddHBand="1" w:evenHBand="0" w:firstRowFirstColumn="0" w:firstRowLastColumn="0" w:lastRowFirstColumn="0" w:lastRowLastColumn="0"/>
            </w:pPr>
          </w:p>
        </w:tc>
      </w:tr>
      <w:tr w:rsidR="002B4C02" w14:paraId="1E5F3487"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4E2D2C0A" w14:textId="7FA1BB73" w:rsidR="002B4C02" w:rsidRDefault="002B4C02" w:rsidP="00983C34">
            <w:r>
              <w:t>Other Notes</w:t>
            </w:r>
          </w:p>
        </w:tc>
        <w:tc>
          <w:tcPr>
            <w:tcW w:w="2882" w:type="dxa"/>
          </w:tcPr>
          <w:p w14:paraId="469FF305" w14:textId="77777777" w:rsidR="002B4C02" w:rsidRDefault="002B4C02" w:rsidP="00983C34">
            <w:pPr>
              <w:cnfStyle w:val="000000000000" w:firstRow="0" w:lastRow="0" w:firstColumn="0" w:lastColumn="0" w:oddVBand="0" w:evenVBand="0" w:oddHBand="0" w:evenHBand="0" w:firstRowFirstColumn="0" w:firstRowLastColumn="0" w:lastRowFirstColumn="0" w:lastRowLastColumn="0"/>
            </w:pPr>
          </w:p>
          <w:p w14:paraId="35FF62BC" w14:textId="1FEC4857" w:rsidR="004938D9" w:rsidRDefault="004938D9" w:rsidP="00983C34">
            <w:pPr>
              <w:cnfStyle w:val="000000000000" w:firstRow="0" w:lastRow="0" w:firstColumn="0" w:lastColumn="0" w:oddVBand="0" w:evenVBand="0" w:oddHBand="0" w:evenHBand="0" w:firstRowFirstColumn="0" w:firstRowLastColumn="0" w:lastRowFirstColumn="0" w:lastRowLastColumn="0"/>
            </w:pPr>
          </w:p>
        </w:tc>
        <w:tc>
          <w:tcPr>
            <w:tcW w:w="2882" w:type="dxa"/>
          </w:tcPr>
          <w:p w14:paraId="217B9DBE" w14:textId="77777777" w:rsidR="002B4C02" w:rsidRDefault="002B4C02" w:rsidP="00983C34">
            <w:pPr>
              <w:cnfStyle w:val="000000000000" w:firstRow="0" w:lastRow="0" w:firstColumn="0" w:lastColumn="0" w:oddVBand="0" w:evenVBand="0" w:oddHBand="0" w:evenHBand="0" w:firstRowFirstColumn="0" w:firstRowLastColumn="0" w:lastRowFirstColumn="0" w:lastRowLastColumn="0"/>
            </w:pPr>
          </w:p>
        </w:tc>
      </w:tr>
    </w:tbl>
    <w:p w14:paraId="32CC41D1" w14:textId="24B611FF" w:rsidR="002B4C02" w:rsidRDefault="002B4C02"/>
    <w:p w14:paraId="0950B244" w14:textId="77777777" w:rsidR="005F37A6" w:rsidRDefault="005F37A6">
      <w:pPr>
        <w:rPr>
          <w:rFonts w:asciiTheme="majorHAnsi" w:eastAsiaTheme="majorEastAsia" w:hAnsiTheme="majorHAnsi" w:cstheme="majorBidi"/>
          <w:color w:val="2F5496" w:themeColor="accent1" w:themeShade="BF"/>
          <w:sz w:val="26"/>
          <w:szCs w:val="26"/>
        </w:rPr>
      </w:pPr>
      <w:r>
        <w:br w:type="page"/>
      </w:r>
    </w:p>
    <w:p w14:paraId="77DD3741" w14:textId="6594676D" w:rsidR="002B4C02" w:rsidRDefault="002B4C02" w:rsidP="005F37A6">
      <w:pPr>
        <w:pStyle w:val="Heading2"/>
      </w:pPr>
      <w:r>
        <w:lastRenderedPageBreak/>
        <w:t>Legitimate Interest</w:t>
      </w:r>
    </w:p>
    <w:tbl>
      <w:tblPr>
        <w:tblStyle w:val="GridTable2-Accent5"/>
        <w:tblW w:w="0" w:type="auto"/>
        <w:tblLook w:val="04A0" w:firstRow="1" w:lastRow="0" w:firstColumn="1" w:lastColumn="0" w:noHBand="0" w:noVBand="1"/>
      </w:tblPr>
      <w:tblGrid>
        <w:gridCol w:w="3252"/>
        <w:gridCol w:w="2882"/>
        <w:gridCol w:w="2882"/>
      </w:tblGrid>
      <w:tr w:rsidR="002B4C02" w14:paraId="6CF603E9" w14:textId="77777777" w:rsidTr="005F3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57599E19" w14:textId="77777777" w:rsidR="002B4C02" w:rsidRDefault="002B4C02" w:rsidP="00983C34"/>
        </w:tc>
        <w:tc>
          <w:tcPr>
            <w:tcW w:w="2882" w:type="dxa"/>
          </w:tcPr>
          <w:p w14:paraId="24130B70" w14:textId="77777777" w:rsidR="002B4C02" w:rsidRDefault="002B4C02" w:rsidP="00983C34">
            <w:pPr>
              <w:cnfStyle w:val="100000000000" w:firstRow="1" w:lastRow="0" w:firstColumn="0" w:lastColumn="0" w:oddVBand="0" w:evenVBand="0" w:oddHBand="0" w:evenHBand="0" w:firstRowFirstColumn="0" w:firstRowLastColumn="0" w:lastRowFirstColumn="0" w:lastRowLastColumn="0"/>
            </w:pPr>
          </w:p>
        </w:tc>
        <w:tc>
          <w:tcPr>
            <w:tcW w:w="2882" w:type="dxa"/>
          </w:tcPr>
          <w:p w14:paraId="09AA7FD0" w14:textId="77777777" w:rsidR="002B4C02" w:rsidRDefault="002B4C02" w:rsidP="00983C34">
            <w:pPr>
              <w:cnfStyle w:val="100000000000" w:firstRow="1" w:lastRow="0" w:firstColumn="0" w:lastColumn="0" w:oddVBand="0" w:evenVBand="0" w:oddHBand="0" w:evenHBand="0" w:firstRowFirstColumn="0" w:firstRowLastColumn="0" w:lastRowFirstColumn="0" w:lastRowLastColumn="0"/>
            </w:pPr>
            <w:r>
              <w:t>Notes</w:t>
            </w:r>
          </w:p>
        </w:tc>
      </w:tr>
      <w:tr w:rsidR="008310CE" w14:paraId="36B98D93"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0D5BAE6F" w14:textId="77777777" w:rsidR="008310CE" w:rsidRDefault="008310CE" w:rsidP="008310CE">
            <w:pPr>
              <w:rPr>
                <w:b w:val="0"/>
                <w:bCs w:val="0"/>
              </w:rPr>
            </w:pPr>
            <w:r>
              <w:t xml:space="preserve">Data Identifier  </w:t>
            </w:r>
          </w:p>
          <w:p w14:paraId="1E4E299B" w14:textId="113F88F5" w:rsidR="008310CE" w:rsidRDefault="008310CE" w:rsidP="008310CE">
            <w:r>
              <w:rPr>
                <w:b w:val="0"/>
                <w:bCs w:val="0"/>
              </w:rPr>
              <w:t>(Who is it about)</w:t>
            </w:r>
          </w:p>
        </w:tc>
        <w:tc>
          <w:tcPr>
            <w:tcW w:w="2882" w:type="dxa"/>
          </w:tcPr>
          <w:p w14:paraId="379EE092" w14:textId="77777777" w:rsidR="008310CE" w:rsidRDefault="008310CE" w:rsidP="008310CE">
            <w:pPr>
              <w:cnfStyle w:val="000000100000" w:firstRow="0" w:lastRow="0" w:firstColumn="0" w:lastColumn="0" w:oddVBand="0" w:evenVBand="0" w:oddHBand="1" w:evenHBand="0" w:firstRowFirstColumn="0" w:firstRowLastColumn="0" w:lastRowFirstColumn="0" w:lastRowLastColumn="0"/>
            </w:pPr>
          </w:p>
        </w:tc>
        <w:tc>
          <w:tcPr>
            <w:tcW w:w="2882" w:type="dxa"/>
          </w:tcPr>
          <w:p w14:paraId="651A22E5" w14:textId="329DBE91" w:rsidR="008310CE" w:rsidRDefault="008310CE" w:rsidP="008310CE">
            <w:pPr>
              <w:cnfStyle w:val="000000100000" w:firstRow="0" w:lastRow="0" w:firstColumn="0" w:lastColumn="0" w:oddVBand="0" w:evenVBand="0" w:oddHBand="1" w:evenHBand="0" w:firstRowFirstColumn="0" w:firstRowLastColumn="0" w:lastRowFirstColumn="0" w:lastRowLastColumn="0"/>
            </w:pPr>
            <w:r>
              <w:t>e.g. ‘Beneficiary Information’. This should relate to the data map you’ve already completed.</w:t>
            </w:r>
          </w:p>
        </w:tc>
      </w:tr>
      <w:tr w:rsidR="008310CE" w14:paraId="75C7C8BE"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3D282E22" w14:textId="77777777" w:rsidR="008310CE" w:rsidRDefault="008310CE" w:rsidP="008310CE">
            <w:pPr>
              <w:rPr>
                <w:b w:val="0"/>
                <w:bCs w:val="0"/>
              </w:rPr>
            </w:pPr>
            <w:r>
              <w:t>Data Category</w:t>
            </w:r>
          </w:p>
          <w:p w14:paraId="077906D7" w14:textId="497EB527" w:rsidR="008310CE" w:rsidRDefault="008310CE" w:rsidP="008310CE">
            <w:r>
              <w:rPr>
                <w:b w:val="0"/>
                <w:bCs w:val="0"/>
              </w:rPr>
              <w:t>(What data about those people?)</w:t>
            </w:r>
          </w:p>
        </w:tc>
        <w:tc>
          <w:tcPr>
            <w:tcW w:w="2882" w:type="dxa"/>
          </w:tcPr>
          <w:p w14:paraId="49080FB1" w14:textId="77777777" w:rsidR="008310CE" w:rsidRDefault="008310CE" w:rsidP="008310CE">
            <w:pPr>
              <w:cnfStyle w:val="000000000000" w:firstRow="0" w:lastRow="0" w:firstColumn="0" w:lastColumn="0" w:oddVBand="0" w:evenVBand="0" w:oddHBand="0" w:evenHBand="0" w:firstRowFirstColumn="0" w:firstRowLastColumn="0" w:lastRowFirstColumn="0" w:lastRowLastColumn="0"/>
            </w:pPr>
          </w:p>
        </w:tc>
        <w:tc>
          <w:tcPr>
            <w:tcW w:w="2882" w:type="dxa"/>
          </w:tcPr>
          <w:p w14:paraId="554ECBDF" w14:textId="77777777" w:rsidR="008310CE" w:rsidRDefault="008310CE" w:rsidP="008310CE">
            <w:pPr>
              <w:cnfStyle w:val="000000000000" w:firstRow="0" w:lastRow="0" w:firstColumn="0" w:lastColumn="0" w:oddVBand="0" w:evenVBand="0" w:oddHBand="0" w:evenHBand="0" w:firstRowFirstColumn="0" w:firstRowLastColumn="0" w:lastRowFirstColumn="0" w:lastRowLastColumn="0"/>
            </w:pPr>
            <w:r>
              <w:t>Description of data, relate to the data map workbook.</w:t>
            </w:r>
          </w:p>
          <w:p w14:paraId="4AF00A4B" w14:textId="77777777" w:rsidR="008310CE" w:rsidRDefault="008310CE" w:rsidP="008310CE">
            <w:pPr>
              <w:cnfStyle w:val="000000000000" w:firstRow="0" w:lastRow="0" w:firstColumn="0" w:lastColumn="0" w:oddVBand="0" w:evenVBand="0" w:oddHBand="0" w:evenHBand="0" w:firstRowFirstColumn="0" w:firstRowLastColumn="0" w:lastRowFirstColumn="0" w:lastRowLastColumn="0"/>
            </w:pPr>
          </w:p>
        </w:tc>
      </w:tr>
      <w:tr w:rsidR="00204DED" w14:paraId="01936F61"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0C2D3C32" w14:textId="66C92ED6" w:rsidR="00204DED" w:rsidRDefault="00204DED" w:rsidP="00204DED">
            <w:r w:rsidRPr="00867558">
              <w:t>Is this the most appropriate basis for processing? </w:t>
            </w:r>
          </w:p>
        </w:tc>
        <w:tc>
          <w:tcPr>
            <w:tcW w:w="2882" w:type="dxa"/>
          </w:tcPr>
          <w:p w14:paraId="4F16BC2E" w14:textId="77777777" w:rsidR="00204DED" w:rsidRPr="00867558" w:rsidRDefault="00204DED" w:rsidP="00204DED">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eastAsia="en-US"/>
              </w:rPr>
            </w:pPr>
            <w:r w:rsidRPr="00867558">
              <w:rPr>
                <w:rFonts w:asciiTheme="minorHAnsi" w:eastAsiaTheme="minorHAnsi" w:hAnsiTheme="minorHAnsi" w:cstheme="minorBidi"/>
                <w:lang w:eastAsia="en-US"/>
              </w:rPr>
              <w:t>Yes </w:t>
            </w:r>
          </w:p>
          <w:p w14:paraId="3E6AFBC4" w14:textId="363E14E4" w:rsidR="00204DED" w:rsidRDefault="00204DED" w:rsidP="00204DED">
            <w:pPr>
              <w:cnfStyle w:val="000000100000" w:firstRow="0" w:lastRow="0" w:firstColumn="0" w:lastColumn="0" w:oddVBand="0" w:evenVBand="0" w:oddHBand="1" w:evenHBand="0" w:firstRowFirstColumn="0" w:firstRowLastColumn="0" w:lastRowFirstColumn="0" w:lastRowLastColumn="0"/>
            </w:pPr>
            <w:r w:rsidRPr="00867558">
              <w:t>No </w:t>
            </w:r>
          </w:p>
        </w:tc>
        <w:tc>
          <w:tcPr>
            <w:tcW w:w="2882" w:type="dxa"/>
          </w:tcPr>
          <w:p w14:paraId="2949717C" w14:textId="77777777" w:rsidR="00204DED" w:rsidRDefault="00204DED" w:rsidP="00204DED">
            <w:pPr>
              <w:cnfStyle w:val="000000100000" w:firstRow="0" w:lastRow="0" w:firstColumn="0" w:lastColumn="0" w:oddVBand="0" w:evenVBand="0" w:oddHBand="1" w:evenHBand="0" w:firstRowFirstColumn="0" w:firstRowLastColumn="0" w:lastRowFirstColumn="0" w:lastRowLastColumn="0"/>
            </w:pPr>
          </w:p>
        </w:tc>
      </w:tr>
      <w:tr w:rsidR="009352AD" w14:paraId="14EB6619"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0C6D17A3" w14:textId="77777777" w:rsidR="009352AD" w:rsidRDefault="009352AD" w:rsidP="00983C34">
            <w:r>
              <w:t>Is this data about children or other vulnerable people?</w:t>
            </w:r>
          </w:p>
        </w:tc>
        <w:tc>
          <w:tcPr>
            <w:tcW w:w="2882" w:type="dxa"/>
          </w:tcPr>
          <w:p w14:paraId="5030905F" w14:textId="77777777" w:rsidR="009352AD" w:rsidRDefault="009352AD" w:rsidP="00983C34">
            <w:pPr>
              <w:cnfStyle w:val="000000000000" w:firstRow="0" w:lastRow="0" w:firstColumn="0" w:lastColumn="0" w:oddVBand="0" w:evenVBand="0" w:oddHBand="0" w:evenHBand="0" w:firstRowFirstColumn="0" w:firstRowLastColumn="0" w:lastRowFirstColumn="0" w:lastRowLastColumn="0"/>
            </w:pPr>
            <w:r>
              <w:t xml:space="preserve">Yes </w:t>
            </w:r>
          </w:p>
          <w:p w14:paraId="721F6347" w14:textId="77777777" w:rsidR="009352AD" w:rsidRDefault="009352AD" w:rsidP="00983C34">
            <w:pPr>
              <w:cnfStyle w:val="000000000000" w:firstRow="0" w:lastRow="0" w:firstColumn="0" w:lastColumn="0" w:oddVBand="0" w:evenVBand="0" w:oddHBand="0" w:evenHBand="0" w:firstRowFirstColumn="0" w:firstRowLastColumn="0" w:lastRowFirstColumn="0" w:lastRowLastColumn="0"/>
            </w:pPr>
            <w:r>
              <w:t>No</w:t>
            </w:r>
          </w:p>
        </w:tc>
        <w:tc>
          <w:tcPr>
            <w:tcW w:w="2882" w:type="dxa"/>
          </w:tcPr>
          <w:p w14:paraId="393081AC" w14:textId="77777777" w:rsidR="009352AD" w:rsidRDefault="009352AD" w:rsidP="00983C34">
            <w:pPr>
              <w:cnfStyle w:val="000000000000" w:firstRow="0" w:lastRow="0" w:firstColumn="0" w:lastColumn="0" w:oddVBand="0" w:evenVBand="0" w:oddHBand="0" w:evenHBand="0" w:firstRowFirstColumn="0" w:firstRowLastColumn="0" w:lastRowFirstColumn="0" w:lastRowLastColumn="0"/>
            </w:pPr>
          </w:p>
        </w:tc>
      </w:tr>
      <w:tr w:rsidR="009352AD" w14:paraId="40FCE9D9"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25B892EB" w14:textId="77777777" w:rsidR="009352AD" w:rsidRDefault="009352AD" w:rsidP="00983C34">
            <w:r>
              <w:t>Is any of this data particularly sensitive?</w:t>
            </w:r>
          </w:p>
        </w:tc>
        <w:tc>
          <w:tcPr>
            <w:tcW w:w="2882" w:type="dxa"/>
          </w:tcPr>
          <w:p w14:paraId="34E8FFF0" w14:textId="77777777" w:rsidR="009352AD" w:rsidRDefault="009352AD" w:rsidP="00983C34">
            <w:pPr>
              <w:cnfStyle w:val="000000100000" w:firstRow="0" w:lastRow="0" w:firstColumn="0" w:lastColumn="0" w:oddVBand="0" w:evenVBand="0" w:oddHBand="1" w:evenHBand="0" w:firstRowFirstColumn="0" w:firstRowLastColumn="0" w:lastRowFirstColumn="0" w:lastRowLastColumn="0"/>
            </w:pPr>
            <w:r>
              <w:t>Yes</w:t>
            </w:r>
          </w:p>
          <w:p w14:paraId="69AF675D" w14:textId="77777777" w:rsidR="009352AD" w:rsidRDefault="009352AD" w:rsidP="00983C34">
            <w:pPr>
              <w:cnfStyle w:val="000000100000" w:firstRow="0" w:lastRow="0" w:firstColumn="0" w:lastColumn="0" w:oddVBand="0" w:evenVBand="0" w:oddHBand="1" w:evenHBand="0" w:firstRowFirstColumn="0" w:firstRowLastColumn="0" w:lastRowFirstColumn="0" w:lastRowLastColumn="0"/>
            </w:pPr>
            <w:r>
              <w:t>No</w:t>
            </w:r>
          </w:p>
        </w:tc>
        <w:tc>
          <w:tcPr>
            <w:tcW w:w="2882" w:type="dxa"/>
          </w:tcPr>
          <w:p w14:paraId="091D3813" w14:textId="77777777" w:rsidR="009352AD" w:rsidRDefault="009352AD" w:rsidP="00983C34">
            <w:pPr>
              <w:cnfStyle w:val="000000100000" w:firstRow="0" w:lastRow="0" w:firstColumn="0" w:lastColumn="0" w:oddVBand="0" w:evenVBand="0" w:oddHBand="1" w:evenHBand="0" w:firstRowFirstColumn="0" w:firstRowLastColumn="0" w:lastRowFirstColumn="0" w:lastRowLastColumn="0"/>
            </w:pPr>
            <w:r>
              <w:t>e.g. Health data, criminal records</w:t>
            </w:r>
          </w:p>
        </w:tc>
      </w:tr>
      <w:tr w:rsidR="002B4C02" w14:paraId="549A5C41"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6C58F47F" w14:textId="31C9CEAC" w:rsidR="002B4C02" w:rsidRDefault="002B4C02" w:rsidP="00983C34">
            <w:r>
              <w:t>What’s the benefit to using this data? Who benefits? How big are the benefits?</w:t>
            </w:r>
          </w:p>
          <w:p w14:paraId="2BA89749" w14:textId="325AEEFA" w:rsidR="002B4C02" w:rsidRPr="00B96EEA" w:rsidRDefault="002B4C02" w:rsidP="00983C34"/>
        </w:tc>
        <w:tc>
          <w:tcPr>
            <w:tcW w:w="2882" w:type="dxa"/>
          </w:tcPr>
          <w:p w14:paraId="7DC09BC4" w14:textId="77777777" w:rsidR="002B4C02" w:rsidRDefault="002B4C02" w:rsidP="00983C34">
            <w:pPr>
              <w:cnfStyle w:val="000000000000" w:firstRow="0" w:lastRow="0" w:firstColumn="0" w:lastColumn="0" w:oddVBand="0" w:evenVBand="0" w:oddHBand="0" w:evenHBand="0" w:firstRowFirstColumn="0" w:firstRowLastColumn="0" w:lastRowFirstColumn="0" w:lastRowLastColumn="0"/>
            </w:pPr>
          </w:p>
        </w:tc>
        <w:tc>
          <w:tcPr>
            <w:tcW w:w="2882" w:type="dxa"/>
          </w:tcPr>
          <w:p w14:paraId="61249CA5" w14:textId="10D8312D" w:rsidR="002B4C02" w:rsidRDefault="002B4C02" w:rsidP="00983C34">
            <w:pPr>
              <w:cnfStyle w:val="000000000000" w:firstRow="0" w:lastRow="0" w:firstColumn="0" w:lastColumn="0" w:oddVBand="0" w:evenVBand="0" w:oddHBand="0" w:evenHBand="0" w:firstRowFirstColumn="0" w:firstRowLastColumn="0" w:lastRowFirstColumn="0" w:lastRowLastColumn="0"/>
            </w:pPr>
          </w:p>
        </w:tc>
      </w:tr>
      <w:tr w:rsidR="002B4C02" w14:paraId="3B8ACF98"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0146B69C" w14:textId="77777777" w:rsidR="009352AD" w:rsidRDefault="009352AD" w:rsidP="009352AD">
            <w:r>
              <w:t>Is this the best way to achieve these benefits? Is it proportionate?</w:t>
            </w:r>
          </w:p>
          <w:p w14:paraId="52C4775B" w14:textId="0CF3D533" w:rsidR="002B4C02" w:rsidRPr="002F1A1B" w:rsidRDefault="002B4C02" w:rsidP="00983C34"/>
        </w:tc>
        <w:tc>
          <w:tcPr>
            <w:tcW w:w="2882" w:type="dxa"/>
          </w:tcPr>
          <w:p w14:paraId="5623C78E" w14:textId="77777777" w:rsidR="002B4C02" w:rsidRDefault="002B4C02" w:rsidP="00983C34">
            <w:pPr>
              <w:cnfStyle w:val="000000100000" w:firstRow="0" w:lastRow="0" w:firstColumn="0" w:lastColumn="0" w:oddVBand="0" w:evenVBand="0" w:oddHBand="1" w:evenHBand="0" w:firstRowFirstColumn="0" w:firstRowLastColumn="0" w:lastRowFirstColumn="0" w:lastRowLastColumn="0"/>
            </w:pPr>
          </w:p>
        </w:tc>
        <w:tc>
          <w:tcPr>
            <w:tcW w:w="2882" w:type="dxa"/>
          </w:tcPr>
          <w:p w14:paraId="786AFD78" w14:textId="50E34F29" w:rsidR="002B4C02" w:rsidRDefault="002B4C02" w:rsidP="00983C34">
            <w:pPr>
              <w:cnfStyle w:val="000000100000" w:firstRow="0" w:lastRow="0" w:firstColumn="0" w:lastColumn="0" w:oddVBand="0" w:evenVBand="0" w:oddHBand="1" w:evenHBand="0" w:firstRowFirstColumn="0" w:firstRowLastColumn="0" w:lastRowFirstColumn="0" w:lastRowLastColumn="0"/>
            </w:pPr>
          </w:p>
        </w:tc>
      </w:tr>
      <w:tr w:rsidR="002B4C02" w14:paraId="6A7917D1"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574ABC61" w14:textId="658EC934" w:rsidR="002B4C02" w:rsidRPr="00D61E4C" w:rsidRDefault="009352AD" w:rsidP="00983C34">
            <w:r>
              <w:t>On balance, do the benefits outweigh the negatives of collecting and processing this data? Would the data subject be OK with this? Can we explain it to them?</w:t>
            </w:r>
          </w:p>
        </w:tc>
        <w:tc>
          <w:tcPr>
            <w:tcW w:w="2882" w:type="dxa"/>
          </w:tcPr>
          <w:p w14:paraId="6929BDFC" w14:textId="77777777" w:rsidR="002B4C02" w:rsidRDefault="002B4C02" w:rsidP="00983C34">
            <w:pPr>
              <w:cnfStyle w:val="000000000000" w:firstRow="0" w:lastRow="0" w:firstColumn="0" w:lastColumn="0" w:oddVBand="0" w:evenVBand="0" w:oddHBand="0" w:evenHBand="0" w:firstRowFirstColumn="0" w:firstRowLastColumn="0" w:lastRowFirstColumn="0" w:lastRowLastColumn="0"/>
            </w:pPr>
          </w:p>
        </w:tc>
        <w:tc>
          <w:tcPr>
            <w:tcW w:w="2882" w:type="dxa"/>
          </w:tcPr>
          <w:p w14:paraId="016A6A35" w14:textId="77777777" w:rsidR="002B4C02" w:rsidRDefault="002B4C02" w:rsidP="00983C34">
            <w:pPr>
              <w:cnfStyle w:val="000000000000" w:firstRow="0" w:lastRow="0" w:firstColumn="0" w:lastColumn="0" w:oddVBand="0" w:evenVBand="0" w:oddHBand="0" w:evenHBand="0" w:firstRowFirstColumn="0" w:firstRowLastColumn="0" w:lastRowFirstColumn="0" w:lastRowLastColumn="0"/>
            </w:pPr>
          </w:p>
        </w:tc>
      </w:tr>
      <w:tr w:rsidR="00204DED" w14:paraId="43961BBF"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6E3324F7" w14:textId="2D4F258B" w:rsidR="00204DED" w:rsidRDefault="00204DED" w:rsidP="00204DED">
            <w:r w:rsidRPr="00204DED">
              <w:t>Can we offer an opt out for this? </w:t>
            </w:r>
          </w:p>
        </w:tc>
        <w:tc>
          <w:tcPr>
            <w:tcW w:w="2882" w:type="dxa"/>
          </w:tcPr>
          <w:p w14:paraId="506007E2" w14:textId="77777777" w:rsidR="00204DED" w:rsidRPr="00204DED" w:rsidRDefault="00204DED" w:rsidP="00204DED">
            <w:pPr>
              <w:divId w:val="416634712"/>
              <w:cnfStyle w:val="000000100000" w:firstRow="0" w:lastRow="0" w:firstColumn="0" w:lastColumn="0" w:oddVBand="0" w:evenVBand="0" w:oddHBand="1" w:evenHBand="0" w:firstRowFirstColumn="0" w:firstRowLastColumn="0" w:lastRowFirstColumn="0" w:lastRowLastColumn="0"/>
            </w:pPr>
            <w:r w:rsidRPr="00204DED">
              <w:t>Yes </w:t>
            </w:r>
          </w:p>
          <w:p w14:paraId="3B1E1011" w14:textId="0F1B4065" w:rsidR="00204DED" w:rsidRDefault="00204DED" w:rsidP="00204DED">
            <w:pPr>
              <w:divId w:val="416634712"/>
              <w:cnfStyle w:val="000000100000" w:firstRow="0" w:lastRow="0" w:firstColumn="0" w:lastColumn="0" w:oddVBand="0" w:evenVBand="0" w:oddHBand="1" w:evenHBand="0" w:firstRowFirstColumn="0" w:firstRowLastColumn="0" w:lastRowFirstColumn="0" w:lastRowLastColumn="0"/>
            </w:pPr>
            <w:r w:rsidRPr="00204DED">
              <w:t>No </w:t>
            </w:r>
          </w:p>
        </w:tc>
        <w:tc>
          <w:tcPr>
            <w:tcW w:w="2882" w:type="dxa"/>
          </w:tcPr>
          <w:p w14:paraId="0B5B2B3B" w14:textId="77777777" w:rsidR="00204DED" w:rsidRDefault="00204DED" w:rsidP="00204DED">
            <w:pPr>
              <w:cnfStyle w:val="000000100000" w:firstRow="0" w:lastRow="0" w:firstColumn="0" w:lastColumn="0" w:oddVBand="0" w:evenVBand="0" w:oddHBand="1" w:evenHBand="0" w:firstRowFirstColumn="0" w:firstRowLastColumn="0" w:lastRowFirstColumn="0" w:lastRowLastColumn="0"/>
            </w:pPr>
          </w:p>
        </w:tc>
      </w:tr>
      <w:tr w:rsidR="00204DED" w14:paraId="76406BF5"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536F6F44" w14:textId="0CD3DCBD" w:rsidR="00204DED" w:rsidRDefault="00204DED" w:rsidP="00204DED">
            <w:r w:rsidRPr="00204DED">
              <w:t>Where do we give information about our legitimate interests? </w:t>
            </w:r>
          </w:p>
        </w:tc>
        <w:tc>
          <w:tcPr>
            <w:tcW w:w="2882" w:type="dxa"/>
          </w:tcPr>
          <w:p w14:paraId="750C790A" w14:textId="36C7FA61" w:rsidR="00204DED" w:rsidRDefault="00204DED" w:rsidP="00204DED">
            <w:pPr>
              <w:cnfStyle w:val="000000000000" w:firstRow="0" w:lastRow="0" w:firstColumn="0" w:lastColumn="0" w:oddVBand="0" w:evenVBand="0" w:oddHBand="0" w:evenHBand="0" w:firstRowFirstColumn="0" w:firstRowLastColumn="0" w:lastRowFirstColumn="0" w:lastRowLastColumn="0"/>
            </w:pPr>
            <w:r w:rsidRPr="00204DED">
              <w:t> </w:t>
            </w:r>
          </w:p>
        </w:tc>
        <w:tc>
          <w:tcPr>
            <w:tcW w:w="2882" w:type="dxa"/>
          </w:tcPr>
          <w:p w14:paraId="7A8C5FB4" w14:textId="77777777" w:rsidR="00204DED" w:rsidRDefault="00204DED" w:rsidP="00204DED">
            <w:pPr>
              <w:cnfStyle w:val="000000000000" w:firstRow="0" w:lastRow="0" w:firstColumn="0" w:lastColumn="0" w:oddVBand="0" w:evenVBand="0" w:oddHBand="0" w:evenHBand="0" w:firstRowFirstColumn="0" w:firstRowLastColumn="0" w:lastRowFirstColumn="0" w:lastRowLastColumn="0"/>
            </w:pPr>
          </w:p>
        </w:tc>
      </w:tr>
      <w:tr w:rsidR="002B4C02" w14:paraId="49C00935"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42939F58" w14:textId="0DCEA836" w:rsidR="002B4C02" w:rsidRDefault="009352AD" w:rsidP="00983C34">
            <w:r w:rsidRPr="00D61E4C">
              <w:t>How long do we need to keep it?</w:t>
            </w:r>
          </w:p>
        </w:tc>
        <w:tc>
          <w:tcPr>
            <w:tcW w:w="2882" w:type="dxa"/>
          </w:tcPr>
          <w:p w14:paraId="4853DB06" w14:textId="77777777" w:rsidR="002B4C02" w:rsidRDefault="002B4C02" w:rsidP="00983C34">
            <w:pPr>
              <w:cnfStyle w:val="000000100000" w:firstRow="0" w:lastRow="0" w:firstColumn="0" w:lastColumn="0" w:oddVBand="0" w:evenVBand="0" w:oddHBand="1" w:evenHBand="0" w:firstRowFirstColumn="0" w:firstRowLastColumn="0" w:lastRowFirstColumn="0" w:lastRowLastColumn="0"/>
            </w:pPr>
          </w:p>
          <w:p w14:paraId="3454BFEC" w14:textId="013AD040" w:rsidR="004938D9" w:rsidRDefault="004938D9" w:rsidP="00983C34">
            <w:pPr>
              <w:cnfStyle w:val="000000100000" w:firstRow="0" w:lastRow="0" w:firstColumn="0" w:lastColumn="0" w:oddVBand="0" w:evenVBand="0" w:oddHBand="1" w:evenHBand="0" w:firstRowFirstColumn="0" w:firstRowLastColumn="0" w:lastRowFirstColumn="0" w:lastRowLastColumn="0"/>
            </w:pPr>
          </w:p>
        </w:tc>
        <w:tc>
          <w:tcPr>
            <w:tcW w:w="2882" w:type="dxa"/>
          </w:tcPr>
          <w:p w14:paraId="3253891E" w14:textId="77777777" w:rsidR="002B4C02" w:rsidRDefault="002B4C02" w:rsidP="00983C34">
            <w:pPr>
              <w:cnfStyle w:val="000000100000" w:firstRow="0" w:lastRow="0" w:firstColumn="0" w:lastColumn="0" w:oddVBand="0" w:evenVBand="0" w:oddHBand="1" w:evenHBand="0" w:firstRowFirstColumn="0" w:firstRowLastColumn="0" w:lastRowFirstColumn="0" w:lastRowLastColumn="0"/>
            </w:pPr>
          </w:p>
        </w:tc>
      </w:tr>
      <w:tr w:rsidR="00204DED" w14:paraId="7F50B894"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05DA0D1A" w14:textId="77777777" w:rsidR="00204DED" w:rsidRPr="00204DED" w:rsidRDefault="00204DED" w:rsidP="00204DED">
            <w:r>
              <w:t>When will we next review this?</w:t>
            </w:r>
          </w:p>
          <w:p w14:paraId="19417BB1" w14:textId="77777777" w:rsidR="00204DED" w:rsidRPr="00D61E4C" w:rsidRDefault="00204DED" w:rsidP="00983C34"/>
        </w:tc>
        <w:tc>
          <w:tcPr>
            <w:tcW w:w="2882" w:type="dxa"/>
          </w:tcPr>
          <w:p w14:paraId="0032F78B" w14:textId="77777777" w:rsidR="00204DED" w:rsidRDefault="00204DED" w:rsidP="00983C34">
            <w:pPr>
              <w:cnfStyle w:val="000000000000" w:firstRow="0" w:lastRow="0" w:firstColumn="0" w:lastColumn="0" w:oddVBand="0" w:evenVBand="0" w:oddHBand="0" w:evenHBand="0" w:firstRowFirstColumn="0" w:firstRowLastColumn="0" w:lastRowFirstColumn="0" w:lastRowLastColumn="0"/>
            </w:pPr>
          </w:p>
        </w:tc>
        <w:tc>
          <w:tcPr>
            <w:tcW w:w="2882" w:type="dxa"/>
          </w:tcPr>
          <w:p w14:paraId="3E4F327D" w14:textId="77777777" w:rsidR="00204DED" w:rsidRDefault="00204DED" w:rsidP="00983C34">
            <w:pPr>
              <w:cnfStyle w:val="000000000000" w:firstRow="0" w:lastRow="0" w:firstColumn="0" w:lastColumn="0" w:oddVBand="0" w:evenVBand="0" w:oddHBand="0" w:evenHBand="0" w:firstRowFirstColumn="0" w:firstRowLastColumn="0" w:lastRowFirstColumn="0" w:lastRowLastColumn="0"/>
            </w:pPr>
          </w:p>
        </w:tc>
      </w:tr>
      <w:tr w:rsidR="009352AD" w14:paraId="17F5D1A0"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1235E193" w14:textId="567C3AF1" w:rsidR="009352AD" w:rsidRPr="00D61E4C" w:rsidRDefault="009352AD" w:rsidP="00983C34">
            <w:r>
              <w:t>Other Notes</w:t>
            </w:r>
          </w:p>
        </w:tc>
        <w:tc>
          <w:tcPr>
            <w:tcW w:w="2882" w:type="dxa"/>
          </w:tcPr>
          <w:p w14:paraId="14064DF1" w14:textId="77777777" w:rsidR="009352AD" w:rsidRDefault="009352AD" w:rsidP="00983C34">
            <w:pPr>
              <w:cnfStyle w:val="000000100000" w:firstRow="0" w:lastRow="0" w:firstColumn="0" w:lastColumn="0" w:oddVBand="0" w:evenVBand="0" w:oddHBand="1" w:evenHBand="0" w:firstRowFirstColumn="0" w:firstRowLastColumn="0" w:lastRowFirstColumn="0" w:lastRowLastColumn="0"/>
            </w:pPr>
          </w:p>
          <w:p w14:paraId="381B89A3" w14:textId="540662BA" w:rsidR="004938D9" w:rsidRDefault="004938D9" w:rsidP="00983C34">
            <w:pPr>
              <w:cnfStyle w:val="000000100000" w:firstRow="0" w:lastRow="0" w:firstColumn="0" w:lastColumn="0" w:oddVBand="0" w:evenVBand="0" w:oddHBand="1" w:evenHBand="0" w:firstRowFirstColumn="0" w:firstRowLastColumn="0" w:lastRowFirstColumn="0" w:lastRowLastColumn="0"/>
            </w:pPr>
          </w:p>
        </w:tc>
        <w:tc>
          <w:tcPr>
            <w:tcW w:w="2882" w:type="dxa"/>
          </w:tcPr>
          <w:p w14:paraId="137C05C3" w14:textId="77777777" w:rsidR="009352AD" w:rsidRDefault="009352AD" w:rsidP="00983C34">
            <w:pPr>
              <w:cnfStyle w:val="000000100000" w:firstRow="0" w:lastRow="0" w:firstColumn="0" w:lastColumn="0" w:oddVBand="0" w:evenVBand="0" w:oddHBand="1" w:evenHBand="0" w:firstRowFirstColumn="0" w:firstRowLastColumn="0" w:lastRowFirstColumn="0" w:lastRowLastColumn="0"/>
            </w:pPr>
          </w:p>
        </w:tc>
      </w:tr>
    </w:tbl>
    <w:p w14:paraId="481E8ED0" w14:textId="0A462768" w:rsidR="002B4C02" w:rsidRDefault="002B4C02"/>
    <w:p w14:paraId="0D2A080C" w14:textId="77777777" w:rsidR="005F37A6" w:rsidRDefault="005F37A6">
      <w:pPr>
        <w:rPr>
          <w:rFonts w:asciiTheme="majorHAnsi" w:eastAsiaTheme="majorEastAsia" w:hAnsiTheme="majorHAnsi" w:cstheme="majorBidi"/>
          <w:color w:val="2F5496" w:themeColor="accent1" w:themeShade="BF"/>
          <w:sz w:val="26"/>
          <w:szCs w:val="26"/>
        </w:rPr>
      </w:pPr>
      <w:r>
        <w:br w:type="page"/>
      </w:r>
    </w:p>
    <w:p w14:paraId="40628830" w14:textId="77D3A33B" w:rsidR="002B4C02" w:rsidRDefault="002B4C02" w:rsidP="005F37A6">
      <w:pPr>
        <w:pStyle w:val="Heading2"/>
      </w:pPr>
      <w:r>
        <w:lastRenderedPageBreak/>
        <w:t>Contract</w:t>
      </w:r>
    </w:p>
    <w:tbl>
      <w:tblPr>
        <w:tblStyle w:val="GridTable2-Accent5"/>
        <w:tblW w:w="0" w:type="auto"/>
        <w:tblLook w:val="04A0" w:firstRow="1" w:lastRow="0" w:firstColumn="1" w:lastColumn="0" w:noHBand="0" w:noVBand="1"/>
      </w:tblPr>
      <w:tblGrid>
        <w:gridCol w:w="3252"/>
        <w:gridCol w:w="2882"/>
        <w:gridCol w:w="2882"/>
      </w:tblGrid>
      <w:tr w:rsidR="002B4C02" w14:paraId="55BFABC7" w14:textId="77777777" w:rsidTr="005F3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5A9E66D3" w14:textId="77777777" w:rsidR="002B4C02" w:rsidRDefault="002B4C02" w:rsidP="00983C34"/>
        </w:tc>
        <w:tc>
          <w:tcPr>
            <w:tcW w:w="2882" w:type="dxa"/>
          </w:tcPr>
          <w:p w14:paraId="09DB8EBD" w14:textId="77777777" w:rsidR="002B4C02" w:rsidRDefault="002B4C02" w:rsidP="00983C34">
            <w:pPr>
              <w:cnfStyle w:val="100000000000" w:firstRow="1" w:lastRow="0" w:firstColumn="0" w:lastColumn="0" w:oddVBand="0" w:evenVBand="0" w:oddHBand="0" w:evenHBand="0" w:firstRowFirstColumn="0" w:firstRowLastColumn="0" w:lastRowFirstColumn="0" w:lastRowLastColumn="0"/>
            </w:pPr>
          </w:p>
        </w:tc>
        <w:tc>
          <w:tcPr>
            <w:tcW w:w="2882" w:type="dxa"/>
          </w:tcPr>
          <w:p w14:paraId="46FF9338" w14:textId="77777777" w:rsidR="002B4C02" w:rsidRDefault="002B4C02" w:rsidP="00983C34">
            <w:pPr>
              <w:cnfStyle w:val="100000000000" w:firstRow="1" w:lastRow="0" w:firstColumn="0" w:lastColumn="0" w:oddVBand="0" w:evenVBand="0" w:oddHBand="0" w:evenHBand="0" w:firstRowFirstColumn="0" w:firstRowLastColumn="0" w:lastRowFirstColumn="0" w:lastRowLastColumn="0"/>
            </w:pPr>
            <w:r>
              <w:t>Notes</w:t>
            </w:r>
          </w:p>
        </w:tc>
      </w:tr>
      <w:tr w:rsidR="008310CE" w14:paraId="29EA1B8B"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42A4CB9A" w14:textId="77777777" w:rsidR="008310CE" w:rsidRDefault="008310CE" w:rsidP="008310CE">
            <w:pPr>
              <w:rPr>
                <w:b w:val="0"/>
                <w:bCs w:val="0"/>
              </w:rPr>
            </w:pPr>
            <w:r>
              <w:t xml:space="preserve">Data Identifier  </w:t>
            </w:r>
          </w:p>
          <w:p w14:paraId="352DC25E" w14:textId="47239B07" w:rsidR="008310CE" w:rsidRDefault="008310CE" w:rsidP="008310CE">
            <w:r>
              <w:rPr>
                <w:b w:val="0"/>
                <w:bCs w:val="0"/>
              </w:rPr>
              <w:t>(Who is it about)</w:t>
            </w:r>
          </w:p>
        </w:tc>
        <w:tc>
          <w:tcPr>
            <w:tcW w:w="2882" w:type="dxa"/>
          </w:tcPr>
          <w:p w14:paraId="37865828" w14:textId="77777777" w:rsidR="008310CE" w:rsidRDefault="008310CE" w:rsidP="008310CE">
            <w:pPr>
              <w:cnfStyle w:val="000000100000" w:firstRow="0" w:lastRow="0" w:firstColumn="0" w:lastColumn="0" w:oddVBand="0" w:evenVBand="0" w:oddHBand="1" w:evenHBand="0" w:firstRowFirstColumn="0" w:firstRowLastColumn="0" w:lastRowFirstColumn="0" w:lastRowLastColumn="0"/>
            </w:pPr>
          </w:p>
        </w:tc>
        <w:tc>
          <w:tcPr>
            <w:tcW w:w="2882" w:type="dxa"/>
          </w:tcPr>
          <w:p w14:paraId="37F0BF5D" w14:textId="05B83D99" w:rsidR="008310CE" w:rsidRDefault="008310CE" w:rsidP="008310CE">
            <w:pPr>
              <w:cnfStyle w:val="000000100000" w:firstRow="0" w:lastRow="0" w:firstColumn="0" w:lastColumn="0" w:oddVBand="0" w:evenVBand="0" w:oddHBand="1" w:evenHBand="0" w:firstRowFirstColumn="0" w:firstRowLastColumn="0" w:lastRowFirstColumn="0" w:lastRowLastColumn="0"/>
            </w:pPr>
            <w:r>
              <w:t>e.g. ‘Service Purchasers’. These should relate to the data map you’ve already completed.</w:t>
            </w:r>
          </w:p>
        </w:tc>
      </w:tr>
      <w:tr w:rsidR="008310CE" w14:paraId="0D374D32"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472E939A" w14:textId="77777777" w:rsidR="008310CE" w:rsidRDefault="008310CE" w:rsidP="008310CE">
            <w:pPr>
              <w:rPr>
                <w:b w:val="0"/>
                <w:bCs w:val="0"/>
              </w:rPr>
            </w:pPr>
            <w:r>
              <w:t>Data Category</w:t>
            </w:r>
          </w:p>
          <w:p w14:paraId="152F6549" w14:textId="60E16378" w:rsidR="008310CE" w:rsidRDefault="008310CE" w:rsidP="008310CE">
            <w:r>
              <w:rPr>
                <w:b w:val="0"/>
                <w:bCs w:val="0"/>
              </w:rPr>
              <w:t>(What data about those people?)</w:t>
            </w:r>
          </w:p>
        </w:tc>
        <w:tc>
          <w:tcPr>
            <w:tcW w:w="2882" w:type="dxa"/>
          </w:tcPr>
          <w:p w14:paraId="564D676D" w14:textId="77777777" w:rsidR="008310CE" w:rsidRDefault="008310CE" w:rsidP="008310CE">
            <w:pPr>
              <w:cnfStyle w:val="000000000000" w:firstRow="0" w:lastRow="0" w:firstColumn="0" w:lastColumn="0" w:oddVBand="0" w:evenVBand="0" w:oddHBand="0" w:evenHBand="0" w:firstRowFirstColumn="0" w:firstRowLastColumn="0" w:lastRowFirstColumn="0" w:lastRowLastColumn="0"/>
            </w:pPr>
          </w:p>
        </w:tc>
        <w:tc>
          <w:tcPr>
            <w:tcW w:w="2882" w:type="dxa"/>
          </w:tcPr>
          <w:p w14:paraId="7285AC7E" w14:textId="77777777" w:rsidR="008310CE" w:rsidRDefault="008310CE" w:rsidP="008310CE">
            <w:pPr>
              <w:cnfStyle w:val="000000000000" w:firstRow="0" w:lastRow="0" w:firstColumn="0" w:lastColumn="0" w:oddVBand="0" w:evenVBand="0" w:oddHBand="0" w:evenHBand="0" w:firstRowFirstColumn="0" w:firstRowLastColumn="0" w:lastRowFirstColumn="0" w:lastRowLastColumn="0"/>
            </w:pPr>
          </w:p>
        </w:tc>
      </w:tr>
      <w:tr w:rsidR="002B4C02" w14:paraId="6D276D8D"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60D868DC" w14:textId="77777777" w:rsidR="002B4C02" w:rsidRDefault="002B4C02" w:rsidP="00983C34">
            <w:r>
              <w:t>Is this data about children or other vulnerable people?</w:t>
            </w:r>
          </w:p>
        </w:tc>
        <w:tc>
          <w:tcPr>
            <w:tcW w:w="2882" w:type="dxa"/>
          </w:tcPr>
          <w:p w14:paraId="693BA30D" w14:textId="77777777" w:rsidR="002B4C02" w:rsidRDefault="002B4C02" w:rsidP="00983C34">
            <w:pPr>
              <w:cnfStyle w:val="000000100000" w:firstRow="0" w:lastRow="0" w:firstColumn="0" w:lastColumn="0" w:oddVBand="0" w:evenVBand="0" w:oddHBand="1" w:evenHBand="0" w:firstRowFirstColumn="0" w:firstRowLastColumn="0" w:lastRowFirstColumn="0" w:lastRowLastColumn="0"/>
            </w:pPr>
            <w:r>
              <w:t xml:space="preserve">Yes </w:t>
            </w:r>
          </w:p>
          <w:p w14:paraId="2FEB0F7A" w14:textId="77777777" w:rsidR="002B4C02" w:rsidRDefault="002B4C02" w:rsidP="00983C34">
            <w:pPr>
              <w:cnfStyle w:val="000000100000" w:firstRow="0" w:lastRow="0" w:firstColumn="0" w:lastColumn="0" w:oddVBand="0" w:evenVBand="0" w:oddHBand="1" w:evenHBand="0" w:firstRowFirstColumn="0" w:firstRowLastColumn="0" w:lastRowFirstColumn="0" w:lastRowLastColumn="0"/>
            </w:pPr>
            <w:r>
              <w:t>No</w:t>
            </w:r>
          </w:p>
        </w:tc>
        <w:tc>
          <w:tcPr>
            <w:tcW w:w="2882" w:type="dxa"/>
          </w:tcPr>
          <w:p w14:paraId="67BD886B" w14:textId="77777777" w:rsidR="002B4C02" w:rsidRDefault="002B4C02" w:rsidP="00983C34">
            <w:pPr>
              <w:cnfStyle w:val="000000100000" w:firstRow="0" w:lastRow="0" w:firstColumn="0" w:lastColumn="0" w:oddVBand="0" w:evenVBand="0" w:oddHBand="1" w:evenHBand="0" w:firstRowFirstColumn="0" w:firstRowLastColumn="0" w:lastRowFirstColumn="0" w:lastRowLastColumn="0"/>
            </w:pPr>
          </w:p>
        </w:tc>
      </w:tr>
      <w:tr w:rsidR="002B4C02" w14:paraId="48599F32"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1CA29DA8" w14:textId="77777777" w:rsidR="002B4C02" w:rsidRDefault="002B4C02" w:rsidP="00983C34">
            <w:r>
              <w:t>Is any of this data particularly sensitive</w:t>
            </w:r>
          </w:p>
        </w:tc>
        <w:tc>
          <w:tcPr>
            <w:tcW w:w="2882" w:type="dxa"/>
          </w:tcPr>
          <w:p w14:paraId="2586EB02" w14:textId="77777777" w:rsidR="002B4C02" w:rsidRDefault="002B4C02" w:rsidP="00983C34">
            <w:pPr>
              <w:cnfStyle w:val="000000000000" w:firstRow="0" w:lastRow="0" w:firstColumn="0" w:lastColumn="0" w:oddVBand="0" w:evenVBand="0" w:oddHBand="0" w:evenHBand="0" w:firstRowFirstColumn="0" w:firstRowLastColumn="0" w:lastRowFirstColumn="0" w:lastRowLastColumn="0"/>
            </w:pPr>
            <w:r>
              <w:t>Yes</w:t>
            </w:r>
          </w:p>
          <w:p w14:paraId="43F26F50" w14:textId="77777777" w:rsidR="002B4C02" w:rsidRDefault="002B4C02" w:rsidP="00983C34">
            <w:pPr>
              <w:cnfStyle w:val="000000000000" w:firstRow="0" w:lastRow="0" w:firstColumn="0" w:lastColumn="0" w:oddVBand="0" w:evenVBand="0" w:oddHBand="0" w:evenHBand="0" w:firstRowFirstColumn="0" w:firstRowLastColumn="0" w:lastRowFirstColumn="0" w:lastRowLastColumn="0"/>
            </w:pPr>
            <w:r>
              <w:t>No</w:t>
            </w:r>
          </w:p>
        </w:tc>
        <w:tc>
          <w:tcPr>
            <w:tcW w:w="2882" w:type="dxa"/>
          </w:tcPr>
          <w:p w14:paraId="46A523C2" w14:textId="77777777" w:rsidR="002B4C02" w:rsidRDefault="002B4C02" w:rsidP="00983C34">
            <w:pPr>
              <w:cnfStyle w:val="000000000000" w:firstRow="0" w:lastRow="0" w:firstColumn="0" w:lastColumn="0" w:oddVBand="0" w:evenVBand="0" w:oddHBand="0" w:evenHBand="0" w:firstRowFirstColumn="0" w:firstRowLastColumn="0" w:lastRowFirstColumn="0" w:lastRowLastColumn="0"/>
            </w:pPr>
            <w:r>
              <w:t>Health data, criminal records</w:t>
            </w:r>
          </w:p>
        </w:tc>
      </w:tr>
      <w:tr w:rsidR="009352AD" w14:paraId="088E2D7F"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464AE9D7" w14:textId="77777777" w:rsidR="009352AD" w:rsidRDefault="009352AD" w:rsidP="009352AD">
            <w:r>
              <w:t>What’s the contract?</w:t>
            </w:r>
          </w:p>
          <w:p w14:paraId="4888729D" w14:textId="77777777" w:rsidR="009352AD" w:rsidRDefault="009352AD" w:rsidP="00983C34"/>
        </w:tc>
        <w:tc>
          <w:tcPr>
            <w:tcW w:w="2882" w:type="dxa"/>
          </w:tcPr>
          <w:p w14:paraId="35A1BB4A" w14:textId="77777777" w:rsidR="009352AD" w:rsidRDefault="009352AD" w:rsidP="00983C34">
            <w:pPr>
              <w:cnfStyle w:val="000000100000" w:firstRow="0" w:lastRow="0" w:firstColumn="0" w:lastColumn="0" w:oddVBand="0" w:evenVBand="0" w:oddHBand="1" w:evenHBand="0" w:firstRowFirstColumn="0" w:firstRowLastColumn="0" w:lastRowFirstColumn="0" w:lastRowLastColumn="0"/>
            </w:pPr>
          </w:p>
        </w:tc>
        <w:tc>
          <w:tcPr>
            <w:tcW w:w="2882" w:type="dxa"/>
          </w:tcPr>
          <w:p w14:paraId="189ADFF3" w14:textId="77777777" w:rsidR="009352AD" w:rsidRDefault="009352AD" w:rsidP="00983C34">
            <w:pPr>
              <w:cnfStyle w:val="000000100000" w:firstRow="0" w:lastRow="0" w:firstColumn="0" w:lastColumn="0" w:oddVBand="0" w:evenVBand="0" w:oddHBand="1" w:evenHBand="0" w:firstRowFirstColumn="0" w:firstRowLastColumn="0" w:lastRowFirstColumn="0" w:lastRowLastColumn="0"/>
            </w:pPr>
          </w:p>
        </w:tc>
      </w:tr>
      <w:tr w:rsidR="002B4C02" w14:paraId="6C52B9D5"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55781260" w14:textId="5B09C1FB" w:rsidR="002B4C02" w:rsidRPr="002F1A1B" w:rsidRDefault="009352AD" w:rsidP="00983C34">
            <w:r>
              <w:t xml:space="preserve">Is </w:t>
            </w:r>
            <w:r w:rsidR="002B4C02">
              <w:t>the processing necessary for the performance of the contract?</w:t>
            </w:r>
          </w:p>
        </w:tc>
        <w:tc>
          <w:tcPr>
            <w:tcW w:w="2882" w:type="dxa"/>
          </w:tcPr>
          <w:p w14:paraId="7A65C74F" w14:textId="77777777" w:rsidR="002B4C02" w:rsidRDefault="002B4C02" w:rsidP="00983C34">
            <w:pPr>
              <w:cnfStyle w:val="000000000000" w:firstRow="0" w:lastRow="0" w:firstColumn="0" w:lastColumn="0" w:oddVBand="0" w:evenVBand="0" w:oddHBand="0" w:evenHBand="0" w:firstRowFirstColumn="0" w:firstRowLastColumn="0" w:lastRowFirstColumn="0" w:lastRowLastColumn="0"/>
            </w:pPr>
          </w:p>
        </w:tc>
        <w:tc>
          <w:tcPr>
            <w:tcW w:w="2882" w:type="dxa"/>
          </w:tcPr>
          <w:p w14:paraId="34A6568A" w14:textId="0AE60963" w:rsidR="002B4C02" w:rsidRDefault="002B4C02" w:rsidP="00983C34">
            <w:pPr>
              <w:cnfStyle w:val="000000000000" w:firstRow="0" w:lastRow="0" w:firstColumn="0" w:lastColumn="0" w:oddVBand="0" w:evenVBand="0" w:oddHBand="0" w:evenHBand="0" w:firstRowFirstColumn="0" w:firstRowLastColumn="0" w:lastRowFirstColumn="0" w:lastRowLastColumn="0"/>
            </w:pPr>
            <w:r>
              <w:t xml:space="preserve">Note that contracts with funders </w:t>
            </w:r>
            <w:r w:rsidR="009352AD">
              <w:t xml:space="preserve">or others </w:t>
            </w:r>
            <w:r>
              <w:t xml:space="preserve">won’t provide a basis here – the contract has to be with the Data Subject. </w:t>
            </w:r>
          </w:p>
        </w:tc>
      </w:tr>
      <w:tr w:rsidR="002B4C02" w14:paraId="3F66D435"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3CB00815" w14:textId="77777777" w:rsidR="002B4C02" w:rsidRPr="00D61E4C" w:rsidRDefault="002B4C02" w:rsidP="00983C34">
            <w:r w:rsidRPr="00D61E4C">
              <w:t>How long do we need to keep it?</w:t>
            </w:r>
          </w:p>
        </w:tc>
        <w:tc>
          <w:tcPr>
            <w:tcW w:w="2882" w:type="dxa"/>
          </w:tcPr>
          <w:p w14:paraId="10A35D4D" w14:textId="77777777" w:rsidR="002B4C02" w:rsidRDefault="002B4C02" w:rsidP="00983C34">
            <w:pPr>
              <w:cnfStyle w:val="000000100000" w:firstRow="0" w:lastRow="0" w:firstColumn="0" w:lastColumn="0" w:oddVBand="0" w:evenVBand="0" w:oddHBand="1" w:evenHBand="0" w:firstRowFirstColumn="0" w:firstRowLastColumn="0" w:lastRowFirstColumn="0" w:lastRowLastColumn="0"/>
            </w:pPr>
          </w:p>
          <w:p w14:paraId="4832D017" w14:textId="50E8DE42" w:rsidR="004938D9" w:rsidRDefault="004938D9" w:rsidP="00983C34">
            <w:pPr>
              <w:cnfStyle w:val="000000100000" w:firstRow="0" w:lastRow="0" w:firstColumn="0" w:lastColumn="0" w:oddVBand="0" w:evenVBand="0" w:oddHBand="1" w:evenHBand="0" w:firstRowFirstColumn="0" w:firstRowLastColumn="0" w:lastRowFirstColumn="0" w:lastRowLastColumn="0"/>
            </w:pPr>
          </w:p>
        </w:tc>
        <w:tc>
          <w:tcPr>
            <w:tcW w:w="2882" w:type="dxa"/>
          </w:tcPr>
          <w:p w14:paraId="6065E09D" w14:textId="77777777" w:rsidR="002B4C02" w:rsidRDefault="002B4C02" w:rsidP="00983C34">
            <w:pPr>
              <w:cnfStyle w:val="000000100000" w:firstRow="0" w:lastRow="0" w:firstColumn="0" w:lastColumn="0" w:oddVBand="0" w:evenVBand="0" w:oddHBand="1" w:evenHBand="0" w:firstRowFirstColumn="0" w:firstRowLastColumn="0" w:lastRowFirstColumn="0" w:lastRowLastColumn="0"/>
            </w:pPr>
          </w:p>
        </w:tc>
      </w:tr>
      <w:tr w:rsidR="008956ED" w14:paraId="1DD0C3E8" w14:textId="77777777" w:rsidTr="005F37A6">
        <w:tc>
          <w:tcPr>
            <w:cnfStyle w:val="001000000000" w:firstRow="0" w:lastRow="0" w:firstColumn="1" w:lastColumn="0" w:oddVBand="0" w:evenVBand="0" w:oddHBand="0" w:evenHBand="0" w:firstRowFirstColumn="0" w:firstRowLastColumn="0" w:lastRowFirstColumn="0" w:lastRowLastColumn="0"/>
            <w:tcW w:w="3252" w:type="dxa"/>
          </w:tcPr>
          <w:p w14:paraId="792A756C" w14:textId="77777777" w:rsidR="008956ED" w:rsidRPr="00204DED" w:rsidRDefault="008956ED" w:rsidP="008956ED">
            <w:r>
              <w:t>When will we next review this?</w:t>
            </w:r>
          </w:p>
          <w:p w14:paraId="6A30B184" w14:textId="77777777" w:rsidR="008956ED" w:rsidRPr="00D61E4C" w:rsidRDefault="008956ED" w:rsidP="008956ED"/>
        </w:tc>
        <w:tc>
          <w:tcPr>
            <w:tcW w:w="2882" w:type="dxa"/>
          </w:tcPr>
          <w:p w14:paraId="6917135B" w14:textId="77777777" w:rsidR="008956ED" w:rsidRDefault="008956ED" w:rsidP="008956ED">
            <w:pPr>
              <w:cnfStyle w:val="000000000000" w:firstRow="0" w:lastRow="0" w:firstColumn="0" w:lastColumn="0" w:oddVBand="0" w:evenVBand="0" w:oddHBand="0" w:evenHBand="0" w:firstRowFirstColumn="0" w:firstRowLastColumn="0" w:lastRowFirstColumn="0" w:lastRowLastColumn="0"/>
            </w:pPr>
          </w:p>
        </w:tc>
        <w:tc>
          <w:tcPr>
            <w:tcW w:w="2882" w:type="dxa"/>
          </w:tcPr>
          <w:p w14:paraId="354E744F" w14:textId="77777777" w:rsidR="008956ED" w:rsidRDefault="008956ED" w:rsidP="008956ED">
            <w:pPr>
              <w:cnfStyle w:val="000000000000" w:firstRow="0" w:lastRow="0" w:firstColumn="0" w:lastColumn="0" w:oddVBand="0" w:evenVBand="0" w:oddHBand="0" w:evenHBand="0" w:firstRowFirstColumn="0" w:firstRowLastColumn="0" w:lastRowFirstColumn="0" w:lastRowLastColumn="0"/>
            </w:pPr>
          </w:p>
        </w:tc>
      </w:tr>
      <w:tr w:rsidR="008956ED" w14:paraId="74EAF2C5" w14:textId="77777777" w:rsidTr="005F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2" w:type="dxa"/>
          </w:tcPr>
          <w:p w14:paraId="66E7C1AE" w14:textId="543D8544" w:rsidR="008956ED" w:rsidRDefault="008956ED" w:rsidP="008956ED">
            <w:r>
              <w:t>Other Notes</w:t>
            </w:r>
          </w:p>
        </w:tc>
        <w:tc>
          <w:tcPr>
            <w:tcW w:w="2882" w:type="dxa"/>
          </w:tcPr>
          <w:p w14:paraId="1AD03C7D" w14:textId="77777777" w:rsidR="008956ED" w:rsidRDefault="008956ED" w:rsidP="008956ED">
            <w:pPr>
              <w:cnfStyle w:val="000000100000" w:firstRow="0" w:lastRow="0" w:firstColumn="0" w:lastColumn="0" w:oddVBand="0" w:evenVBand="0" w:oddHBand="1" w:evenHBand="0" w:firstRowFirstColumn="0" w:firstRowLastColumn="0" w:lastRowFirstColumn="0" w:lastRowLastColumn="0"/>
            </w:pPr>
          </w:p>
          <w:p w14:paraId="63FE148A" w14:textId="663F05D9" w:rsidR="008956ED" w:rsidRDefault="008956ED" w:rsidP="008956ED">
            <w:pPr>
              <w:cnfStyle w:val="000000100000" w:firstRow="0" w:lastRow="0" w:firstColumn="0" w:lastColumn="0" w:oddVBand="0" w:evenVBand="0" w:oddHBand="1" w:evenHBand="0" w:firstRowFirstColumn="0" w:firstRowLastColumn="0" w:lastRowFirstColumn="0" w:lastRowLastColumn="0"/>
            </w:pPr>
          </w:p>
        </w:tc>
        <w:tc>
          <w:tcPr>
            <w:tcW w:w="2882" w:type="dxa"/>
          </w:tcPr>
          <w:p w14:paraId="2566D44A" w14:textId="77777777" w:rsidR="008956ED" w:rsidRDefault="008956ED" w:rsidP="008956ED">
            <w:pPr>
              <w:cnfStyle w:val="000000100000" w:firstRow="0" w:lastRow="0" w:firstColumn="0" w:lastColumn="0" w:oddVBand="0" w:evenVBand="0" w:oddHBand="1" w:evenHBand="0" w:firstRowFirstColumn="0" w:firstRowLastColumn="0" w:lastRowFirstColumn="0" w:lastRowLastColumn="0"/>
            </w:pPr>
          </w:p>
        </w:tc>
      </w:tr>
    </w:tbl>
    <w:p w14:paraId="2F5E959D" w14:textId="77777777" w:rsidR="002B4C02" w:rsidRDefault="002B4C02"/>
    <w:sectPr w:rsidR="002B4C0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9976" w14:textId="77777777" w:rsidR="001A4D96" w:rsidRDefault="001A4D96" w:rsidP="009352AD">
      <w:pPr>
        <w:spacing w:after="0" w:line="240" w:lineRule="auto"/>
      </w:pPr>
      <w:r>
        <w:separator/>
      </w:r>
    </w:p>
  </w:endnote>
  <w:endnote w:type="continuationSeparator" w:id="0">
    <w:p w14:paraId="0BA79343" w14:textId="77777777" w:rsidR="001A4D96" w:rsidRDefault="001A4D96" w:rsidP="0093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A0C1" w14:textId="4241FC6D" w:rsidR="009352AD" w:rsidRDefault="006D1397">
    <w:pPr>
      <w:pStyle w:val="Footer"/>
    </w:pPr>
    <w:r>
      <w:rPr>
        <w:noProof/>
      </w:rPr>
      <w:drawing>
        <wp:inline distT="0" distB="0" distL="0" distR="0" wp14:anchorId="787DCC71" wp14:editId="0D190C01">
          <wp:extent cx="865163" cy="269379"/>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0455" cy="283481"/>
                  </a:xfrm>
                  <a:prstGeom prst="rect">
                    <a:avLst/>
                  </a:prstGeom>
                </pic:spPr>
              </pic:pic>
            </a:graphicData>
          </a:graphic>
        </wp:inline>
      </w:drawing>
    </w:r>
    <w:r w:rsidR="00366002">
      <w:tab/>
      <w:t xml:space="preserve">p </w:t>
    </w:r>
    <w:r w:rsidR="00366002">
      <w:fldChar w:fldCharType="begin"/>
    </w:r>
    <w:r w:rsidR="00366002">
      <w:instrText xml:space="preserve"> PAGE   \* MERGEFORMAT </w:instrText>
    </w:r>
    <w:r w:rsidR="00366002">
      <w:fldChar w:fldCharType="separate"/>
    </w:r>
    <w:r w:rsidR="00366002">
      <w:rPr>
        <w:noProof/>
      </w:rPr>
      <w:t>1</w:t>
    </w:r>
    <w:r w:rsidR="00366002">
      <w:fldChar w:fldCharType="end"/>
    </w:r>
    <w:r w:rsidR="00366002">
      <w:tab/>
      <w:t>Lawful Data – Basis for Processing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7366" w14:textId="77777777" w:rsidR="001A4D96" w:rsidRDefault="001A4D96" w:rsidP="009352AD">
      <w:pPr>
        <w:spacing w:after="0" w:line="240" w:lineRule="auto"/>
      </w:pPr>
      <w:r>
        <w:separator/>
      </w:r>
    </w:p>
  </w:footnote>
  <w:footnote w:type="continuationSeparator" w:id="0">
    <w:p w14:paraId="0D00ADE3" w14:textId="77777777" w:rsidR="001A4D96" w:rsidRDefault="001A4D96" w:rsidP="009352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02"/>
    <w:rsid w:val="00042751"/>
    <w:rsid w:val="000C5F00"/>
    <w:rsid w:val="000E1AE7"/>
    <w:rsid w:val="001A3127"/>
    <w:rsid w:val="001A4D96"/>
    <w:rsid w:val="00204DED"/>
    <w:rsid w:val="00270559"/>
    <w:rsid w:val="002B4C02"/>
    <w:rsid w:val="00366002"/>
    <w:rsid w:val="0042339D"/>
    <w:rsid w:val="004938D9"/>
    <w:rsid w:val="005F37A6"/>
    <w:rsid w:val="006344D1"/>
    <w:rsid w:val="006D1397"/>
    <w:rsid w:val="0075489D"/>
    <w:rsid w:val="0077047D"/>
    <w:rsid w:val="008310CE"/>
    <w:rsid w:val="00867558"/>
    <w:rsid w:val="008956ED"/>
    <w:rsid w:val="0093155B"/>
    <w:rsid w:val="009352AD"/>
    <w:rsid w:val="00952A19"/>
    <w:rsid w:val="00AE1884"/>
    <w:rsid w:val="00B145EA"/>
    <w:rsid w:val="00C57203"/>
    <w:rsid w:val="00E11455"/>
    <w:rsid w:val="00EB2062"/>
    <w:rsid w:val="00F97E9D"/>
    <w:rsid w:val="00FA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74315"/>
  <w15:chartTrackingRefBased/>
  <w15:docId w15:val="{CE58E934-8685-4038-BF99-BD4143F6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37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5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2AD"/>
  </w:style>
  <w:style w:type="character" w:customStyle="1" w:styleId="Heading1Char">
    <w:name w:val="Heading 1 Char"/>
    <w:basedOn w:val="DefaultParagraphFont"/>
    <w:link w:val="Heading1"/>
    <w:uiPriority w:val="9"/>
    <w:rsid w:val="000E1AE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344D1"/>
    <w:rPr>
      <w:color w:val="0563C1" w:themeColor="hyperlink"/>
      <w:u w:val="single"/>
    </w:rPr>
  </w:style>
  <w:style w:type="paragraph" w:styleId="Header">
    <w:name w:val="header"/>
    <w:basedOn w:val="Normal"/>
    <w:link w:val="HeaderChar"/>
    <w:uiPriority w:val="99"/>
    <w:unhideWhenUsed/>
    <w:rsid w:val="0036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002"/>
  </w:style>
  <w:style w:type="character" w:customStyle="1" w:styleId="Heading2Char">
    <w:name w:val="Heading 2 Char"/>
    <w:basedOn w:val="DefaultParagraphFont"/>
    <w:link w:val="Heading2"/>
    <w:uiPriority w:val="9"/>
    <w:rsid w:val="005F37A6"/>
    <w:rPr>
      <w:rFonts w:asciiTheme="majorHAnsi" w:eastAsiaTheme="majorEastAsia" w:hAnsiTheme="majorHAnsi" w:cstheme="majorBidi"/>
      <w:color w:val="2F5496" w:themeColor="accent1" w:themeShade="BF"/>
      <w:sz w:val="26"/>
      <w:szCs w:val="26"/>
    </w:rPr>
  </w:style>
  <w:style w:type="table" w:styleId="GridTable2-Accent5">
    <w:name w:val="Grid Table 2 Accent 5"/>
    <w:basedOn w:val="TableNormal"/>
    <w:uiPriority w:val="47"/>
    <w:rsid w:val="005F37A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5">
    <w:name w:val="Plain Table 5"/>
    <w:basedOn w:val="TableNormal"/>
    <w:uiPriority w:val="45"/>
    <w:rsid w:val="005F37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DefaultParagraphFont"/>
    <w:rsid w:val="00867558"/>
  </w:style>
  <w:style w:type="character" w:customStyle="1" w:styleId="eop">
    <w:name w:val="eop"/>
    <w:basedOn w:val="DefaultParagraphFont"/>
    <w:rsid w:val="00867558"/>
  </w:style>
  <w:style w:type="paragraph" w:customStyle="1" w:styleId="paragraph">
    <w:name w:val="paragraph"/>
    <w:basedOn w:val="Normal"/>
    <w:rsid w:val="008675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3967">
      <w:bodyDiv w:val="1"/>
      <w:marLeft w:val="0"/>
      <w:marRight w:val="0"/>
      <w:marTop w:val="0"/>
      <w:marBottom w:val="0"/>
      <w:divBdr>
        <w:top w:val="none" w:sz="0" w:space="0" w:color="auto"/>
        <w:left w:val="none" w:sz="0" w:space="0" w:color="auto"/>
        <w:bottom w:val="none" w:sz="0" w:space="0" w:color="auto"/>
        <w:right w:val="none" w:sz="0" w:space="0" w:color="auto"/>
      </w:divBdr>
      <w:divsChild>
        <w:div w:id="909584770">
          <w:marLeft w:val="0"/>
          <w:marRight w:val="0"/>
          <w:marTop w:val="0"/>
          <w:marBottom w:val="0"/>
          <w:divBdr>
            <w:top w:val="none" w:sz="0" w:space="0" w:color="auto"/>
            <w:left w:val="none" w:sz="0" w:space="0" w:color="auto"/>
            <w:bottom w:val="none" w:sz="0" w:space="0" w:color="auto"/>
            <w:right w:val="none" w:sz="0" w:space="0" w:color="auto"/>
          </w:divBdr>
          <w:divsChild>
            <w:div w:id="4166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2224">
      <w:bodyDiv w:val="1"/>
      <w:marLeft w:val="0"/>
      <w:marRight w:val="0"/>
      <w:marTop w:val="0"/>
      <w:marBottom w:val="0"/>
      <w:divBdr>
        <w:top w:val="none" w:sz="0" w:space="0" w:color="auto"/>
        <w:left w:val="none" w:sz="0" w:space="0" w:color="auto"/>
        <w:bottom w:val="none" w:sz="0" w:space="0" w:color="auto"/>
        <w:right w:val="none" w:sz="0" w:space="0" w:color="auto"/>
      </w:divBdr>
      <w:divsChild>
        <w:div w:id="1751468449">
          <w:marLeft w:val="0"/>
          <w:marRight w:val="0"/>
          <w:marTop w:val="0"/>
          <w:marBottom w:val="0"/>
          <w:divBdr>
            <w:top w:val="none" w:sz="0" w:space="0" w:color="auto"/>
            <w:left w:val="none" w:sz="0" w:space="0" w:color="auto"/>
            <w:bottom w:val="none" w:sz="0" w:space="0" w:color="auto"/>
            <w:right w:val="none" w:sz="0" w:space="0" w:color="auto"/>
          </w:divBdr>
          <w:divsChild>
            <w:div w:id="7179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8208">
      <w:bodyDiv w:val="1"/>
      <w:marLeft w:val="0"/>
      <w:marRight w:val="0"/>
      <w:marTop w:val="0"/>
      <w:marBottom w:val="0"/>
      <w:divBdr>
        <w:top w:val="none" w:sz="0" w:space="0" w:color="auto"/>
        <w:left w:val="none" w:sz="0" w:space="0" w:color="auto"/>
        <w:bottom w:val="none" w:sz="0" w:space="0" w:color="auto"/>
        <w:right w:val="none" w:sz="0" w:space="0" w:color="auto"/>
      </w:divBdr>
      <w:divsChild>
        <w:div w:id="2099520540">
          <w:marLeft w:val="0"/>
          <w:marRight w:val="0"/>
          <w:marTop w:val="0"/>
          <w:marBottom w:val="0"/>
          <w:divBdr>
            <w:top w:val="none" w:sz="0" w:space="0" w:color="auto"/>
            <w:left w:val="none" w:sz="0" w:space="0" w:color="auto"/>
            <w:bottom w:val="none" w:sz="0" w:space="0" w:color="auto"/>
            <w:right w:val="none" w:sz="0" w:space="0" w:color="auto"/>
          </w:divBdr>
          <w:divsChild>
            <w:div w:id="143010031">
              <w:marLeft w:val="0"/>
              <w:marRight w:val="0"/>
              <w:marTop w:val="0"/>
              <w:marBottom w:val="0"/>
              <w:divBdr>
                <w:top w:val="none" w:sz="0" w:space="0" w:color="auto"/>
                <w:left w:val="none" w:sz="0" w:space="0" w:color="auto"/>
                <w:bottom w:val="none" w:sz="0" w:space="0" w:color="auto"/>
                <w:right w:val="none" w:sz="0" w:space="0" w:color="auto"/>
              </w:divBdr>
            </w:div>
          </w:divsChild>
        </w:div>
        <w:div w:id="2080013968">
          <w:marLeft w:val="0"/>
          <w:marRight w:val="0"/>
          <w:marTop w:val="0"/>
          <w:marBottom w:val="0"/>
          <w:divBdr>
            <w:top w:val="none" w:sz="0" w:space="0" w:color="auto"/>
            <w:left w:val="none" w:sz="0" w:space="0" w:color="auto"/>
            <w:bottom w:val="none" w:sz="0" w:space="0" w:color="auto"/>
            <w:right w:val="none" w:sz="0" w:space="0" w:color="auto"/>
          </w:divBdr>
          <w:divsChild>
            <w:div w:id="1404832949">
              <w:marLeft w:val="0"/>
              <w:marRight w:val="0"/>
              <w:marTop w:val="0"/>
              <w:marBottom w:val="0"/>
              <w:divBdr>
                <w:top w:val="none" w:sz="0" w:space="0" w:color="auto"/>
                <w:left w:val="none" w:sz="0" w:space="0" w:color="auto"/>
                <w:bottom w:val="none" w:sz="0" w:space="0" w:color="auto"/>
                <w:right w:val="none" w:sz="0" w:space="0" w:color="auto"/>
              </w:divBdr>
            </w:div>
            <w:div w:id="130833831">
              <w:marLeft w:val="0"/>
              <w:marRight w:val="0"/>
              <w:marTop w:val="0"/>
              <w:marBottom w:val="0"/>
              <w:divBdr>
                <w:top w:val="none" w:sz="0" w:space="0" w:color="auto"/>
                <w:left w:val="none" w:sz="0" w:space="0" w:color="auto"/>
                <w:bottom w:val="none" w:sz="0" w:space="0" w:color="auto"/>
                <w:right w:val="none" w:sz="0" w:space="0" w:color="auto"/>
              </w:divBdr>
            </w:div>
          </w:divsChild>
        </w:div>
        <w:div w:id="1283027164">
          <w:marLeft w:val="0"/>
          <w:marRight w:val="0"/>
          <w:marTop w:val="0"/>
          <w:marBottom w:val="0"/>
          <w:divBdr>
            <w:top w:val="none" w:sz="0" w:space="0" w:color="auto"/>
            <w:left w:val="none" w:sz="0" w:space="0" w:color="auto"/>
            <w:bottom w:val="none" w:sz="0" w:space="0" w:color="auto"/>
            <w:right w:val="none" w:sz="0" w:space="0" w:color="auto"/>
          </w:divBdr>
          <w:divsChild>
            <w:div w:id="72514607">
              <w:marLeft w:val="0"/>
              <w:marRight w:val="0"/>
              <w:marTop w:val="0"/>
              <w:marBottom w:val="0"/>
              <w:divBdr>
                <w:top w:val="none" w:sz="0" w:space="0" w:color="auto"/>
                <w:left w:val="none" w:sz="0" w:space="0" w:color="auto"/>
                <w:bottom w:val="none" w:sz="0" w:space="0" w:color="auto"/>
                <w:right w:val="none" w:sz="0" w:space="0" w:color="auto"/>
              </w:divBdr>
            </w:div>
          </w:divsChild>
        </w:div>
        <w:div w:id="1350447268">
          <w:marLeft w:val="0"/>
          <w:marRight w:val="0"/>
          <w:marTop w:val="0"/>
          <w:marBottom w:val="0"/>
          <w:divBdr>
            <w:top w:val="none" w:sz="0" w:space="0" w:color="auto"/>
            <w:left w:val="none" w:sz="0" w:space="0" w:color="auto"/>
            <w:bottom w:val="none" w:sz="0" w:space="0" w:color="auto"/>
            <w:right w:val="none" w:sz="0" w:space="0" w:color="auto"/>
          </w:divBdr>
          <w:divsChild>
            <w:div w:id="13339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7801">
      <w:bodyDiv w:val="1"/>
      <w:marLeft w:val="0"/>
      <w:marRight w:val="0"/>
      <w:marTop w:val="0"/>
      <w:marBottom w:val="0"/>
      <w:divBdr>
        <w:top w:val="none" w:sz="0" w:space="0" w:color="auto"/>
        <w:left w:val="none" w:sz="0" w:space="0" w:color="auto"/>
        <w:bottom w:val="none" w:sz="0" w:space="0" w:color="auto"/>
        <w:right w:val="none" w:sz="0" w:space="0" w:color="auto"/>
      </w:divBdr>
      <w:divsChild>
        <w:div w:id="198859871">
          <w:marLeft w:val="0"/>
          <w:marRight w:val="0"/>
          <w:marTop w:val="0"/>
          <w:marBottom w:val="0"/>
          <w:divBdr>
            <w:top w:val="none" w:sz="0" w:space="0" w:color="auto"/>
            <w:left w:val="none" w:sz="0" w:space="0" w:color="auto"/>
            <w:bottom w:val="none" w:sz="0" w:space="0" w:color="auto"/>
            <w:right w:val="none" w:sz="0" w:space="0" w:color="auto"/>
          </w:divBdr>
          <w:divsChild>
            <w:div w:id="1316959506">
              <w:marLeft w:val="0"/>
              <w:marRight w:val="0"/>
              <w:marTop w:val="0"/>
              <w:marBottom w:val="0"/>
              <w:divBdr>
                <w:top w:val="none" w:sz="0" w:space="0" w:color="auto"/>
                <w:left w:val="none" w:sz="0" w:space="0" w:color="auto"/>
                <w:bottom w:val="none" w:sz="0" w:space="0" w:color="auto"/>
                <w:right w:val="none" w:sz="0" w:space="0" w:color="auto"/>
              </w:divBdr>
            </w:div>
          </w:divsChild>
        </w:div>
        <w:div w:id="1588921001">
          <w:marLeft w:val="0"/>
          <w:marRight w:val="0"/>
          <w:marTop w:val="0"/>
          <w:marBottom w:val="0"/>
          <w:divBdr>
            <w:top w:val="none" w:sz="0" w:space="0" w:color="auto"/>
            <w:left w:val="none" w:sz="0" w:space="0" w:color="auto"/>
            <w:bottom w:val="none" w:sz="0" w:space="0" w:color="auto"/>
            <w:right w:val="none" w:sz="0" w:space="0" w:color="auto"/>
          </w:divBdr>
          <w:divsChild>
            <w:div w:id="11303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5211">
      <w:bodyDiv w:val="1"/>
      <w:marLeft w:val="0"/>
      <w:marRight w:val="0"/>
      <w:marTop w:val="0"/>
      <w:marBottom w:val="0"/>
      <w:divBdr>
        <w:top w:val="none" w:sz="0" w:space="0" w:color="auto"/>
        <w:left w:val="none" w:sz="0" w:space="0" w:color="auto"/>
        <w:bottom w:val="none" w:sz="0" w:space="0" w:color="auto"/>
        <w:right w:val="none" w:sz="0" w:space="0" w:color="auto"/>
      </w:divBdr>
      <w:divsChild>
        <w:div w:id="836190269">
          <w:marLeft w:val="0"/>
          <w:marRight w:val="0"/>
          <w:marTop w:val="0"/>
          <w:marBottom w:val="0"/>
          <w:divBdr>
            <w:top w:val="none" w:sz="0" w:space="0" w:color="auto"/>
            <w:left w:val="none" w:sz="0" w:space="0" w:color="auto"/>
            <w:bottom w:val="none" w:sz="0" w:space="0" w:color="auto"/>
            <w:right w:val="none" w:sz="0" w:space="0" w:color="auto"/>
          </w:divBdr>
          <w:divsChild>
            <w:div w:id="5804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57766">
      <w:bodyDiv w:val="1"/>
      <w:marLeft w:val="0"/>
      <w:marRight w:val="0"/>
      <w:marTop w:val="0"/>
      <w:marBottom w:val="0"/>
      <w:divBdr>
        <w:top w:val="none" w:sz="0" w:space="0" w:color="auto"/>
        <w:left w:val="none" w:sz="0" w:space="0" w:color="auto"/>
        <w:bottom w:val="none" w:sz="0" w:space="0" w:color="auto"/>
        <w:right w:val="none" w:sz="0" w:space="0" w:color="auto"/>
      </w:divBdr>
      <w:divsChild>
        <w:div w:id="1114322952">
          <w:marLeft w:val="0"/>
          <w:marRight w:val="0"/>
          <w:marTop w:val="0"/>
          <w:marBottom w:val="0"/>
          <w:divBdr>
            <w:top w:val="none" w:sz="0" w:space="0" w:color="auto"/>
            <w:left w:val="none" w:sz="0" w:space="0" w:color="auto"/>
            <w:bottom w:val="none" w:sz="0" w:space="0" w:color="auto"/>
            <w:right w:val="none" w:sz="0" w:space="0" w:color="auto"/>
          </w:divBdr>
          <w:divsChild>
            <w:div w:id="1624769461">
              <w:marLeft w:val="0"/>
              <w:marRight w:val="0"/>
              <w:marTop w:val="0"/>
              <w:marBottom w:val="0"/>
              <w:divBdr>
                <w:top w:val="none" w:sz="0" w:space="0" w:color="auto"/>
                <w:left w:val="none" w:sz="0" w:space="0" w:color="auto"/>
                <w:bottom w:val="none" w:sz="0" w:space="0" w:color="auto"/>
                <w:right w:val="none" w:sz="0" w:space="0" w:color="auto"/>
              </w:divBdr>
            </w:div>
          </w:divsChild>
        </w:div>
        <w:div w:id="429811241">
          <w:marLeft w:val="0"/>
          <w:marRight w:val="0"/>
          <w:marTop w:val="0"/>
          <w:marBottom w:val="0"/>
          <w:divBdr>
            <w:top w:val="none" w:sz="0" w:space="0" w:color="auto"/>
            <w:left w:val="none" w:sz="0" w:space="0" w:color="auto"/>
            <w:bottom w:val="none" w:sz="0" w:space="0" w:color="auto"/>
            <w:right w:val="none" w:sz="0" w:space="0" w:color="auto"/>
          </w:divBdr>
          <w:divsChild>
            <w:div w:id="883717726">
              <w:marLeft w:val="0"/>
              <w:marRight w:val="0"/>
              <w:marTop w:val="0"/>
              <w:marBottom w:val="0"/>
              <w:divBdr>
                <w:top w:val="none" w:sz="0" w:space="0" w:color="auto"/>
                <w:left w:val="none" w:sz="0" w:space="0" w:color="auto"/>
                <w:bottom w:val="none" w:sz="0" w:space="0" w:color="auto"/>
                <w:right w:val="none" w:sz="0" w:space="0" w:color="auto"/>
              </w:divBdr>
            </w:div>
            <w:div w:id="635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8595">
      <w:bodyDiv w:val="1"/>
      <w:marLeft w:val="0"/>
      <w:marRight w:val="0"/>
      <w:marTop w:val="0"/>
      <w:marBottom w:val="0"/>
      <w:divBdr>
        <w:top w:val="none" w:sz="0" w:space="0" w:color="auto"/>
        <w:left w:val="none" w:sz="0" w:space="0" w:color="auto"/>
        <w:bottom w:val="none" w:sz="0" w:space="0" w:color="auto"/>
        <w:right w:val="none" w:sz="0" w:space="0" w:color="auto"/>
      </w:divBdr>
      <w:divsChild>
        <w:div w:id="1273396244">
          <w:marLeft w:val="0"/>
          <w:marRight w:val="0"/>
          <w:marTop w:val="0"/>
          <w:marBottom w:val="0"/>
          <w:divBdr>
            <w:top w:val="none" w:sz="0" w:space="0" w:color="auto"/>
            <w:left w:val="none" w:sz="0" w:space="0" w:color="auto"/>
            <w:bottom w:val="none" w:sz="0" w:space="0" w:color="auto"/>
            <w:right w:val="none" w:sz="0" w:space="0" w:color="auto"/>
          </w:divBdr>
          <w:divsChild>
            <w:div w:id="11135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o.org.uk/"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enquiries@lamplightdb.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705171-3de1-4e1e-b5b1-3cf1d9899385" xsi:nil="true"/>
    <lcf76f155ced4ddcb4097134ff3c332f xmlns="5bbd8a22-d079-41c8-b3a2-80733f732f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B2881F356FB4D8EB5FB828EF4C5C7" ma:contentTypeVersion="11" ma:contentTypeDescription="Create a new document." ma:contentTypeScope="" ma:versionID="5b963ef42e1df833a644f0c44ad3ce58">
  <xsd:schema xmlns:xsd="http://www.w3.org/2001/XMLSchema" xmlns:xs="http://www.w3.org/2001/XMLSchema" xmlns:p="http://schemas.microsoft.com/office/2006/metadata/properties" xmlns:ns2="5bbd8a22-d079-41c8-b3a2-80733f732f12" xmlns:ns3="50705171-3de1-4e1e-b5b1-3cf1d9899385" targetNamespace="http://schemas.microsoft.com/office/2006/metadata/properties" ma:root="true" ma:fieldsID="5d9adb35a86b97ad568e1e56c7168ad7" ns2:_="" ns3:_="">
    <xsd:import namespace="5bbd8a22-d079-41c8-b3a2-80733f732f12"/>
    <xsd:import namespace="50705171-3de1-4e1e-b5b1-3cf1d9899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d8a22-d079-41c8-b3a2-80733f732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0ff950-7939-4982-96f2-d542b85e2b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05171-3de1-4e1e-b5b1-3cf1d98993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84443d-1499-47ef-82ba-1a0451393d2d}" ma:internalName="TaxCatchAll" ma:showField="CatchAllData" ma:web="50705171-3de1-4e1e-b5b1-3cf1d9899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140FE-971A-42FC-9C55-76D13482BD94}">
  <ds:schemaRefs>
    <ds:schemaRef ds:uri="http://schemas.microsoft.com/office/2006/metadata/properties"/>
    <ds:schemaRef ds:uri="http://schemas.microsoft.com/office/infopath/2007/PartnerControls"/>
    <ds:schemaRef ds:uri="50705171-3de1-4e1e-b5b1-3cf1d9899385"/>
    <ds:schemaRef ds:uri="5bbd8a22-d079-41c8-b3a2-80733f732f12"/>
  </ds:schemaRefs>
</ds:datastoreItem>
</file>

<file path=customXml/itemProps2.xml><?xml version="1.0" encoding="utf-8"?>
<ds:datastoreItem xmlns:ds="http://schemas.openxmlformats.org/officeDocument/2006/customXml" ds:itemID="{6EE41405-2AC6-4347-86B6-1BFF40A340BD}">
  <ds:schemaRefs>
    <ds:schemaRef ds:uri="http://schemas.microsoft.com/sharepoint/v3/contenttype/forms"/>
  </ds:schemaRefs>
</ds:datastoreItem>
</file>

<file path=customXml/itemProps3.xml><?xml version="1.0" encoding="utf-8"?>
<ds:datastoreItem xmlns:ds="http://schemas.openxmlformats.org/officeDocument/2006/customXml" ds:itemID="{157D3A5E-2F68-4273-8074-9350D3663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d8a22-d079-41c8-b3a2-80733f732f12"/>
    <ds:schemaRef ds:uri="50705171-3de1-4e1e-b5b1-3cf1d9899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Parker</dc:creator>
  <cp:keywords/>
  <dc:description/>
  <cp:lastModifiedBy>Matthew Parker</cp:lastModifiedBy>
  <cp:revision>25</cp:revision>
  <dcterms:created xsi:type="dcterms:W3CDTF">2023-01-25T22:26:00Z</dcterms:created>
  <dcterms:modified xsi:type="dcterms:W3CDTF">2023-02-01T21:40:00Z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0x010100A3BB2881F356FB4D8EB5FB828EF4C5C7</vt:lpwstr>
  </property>
  <property fmtid="{D5CDD505-2E9C-101B-9397-08002B2CF9AE}" pid="3" name="MSIP_Label_2832d3ac-b66b-4a4e-98fa-663ccf31b813_Enabled">
    <vt:lpwstr>true</vt:lpwstr>
  </property>
  <property fmtid="{D5CDD505-2E9C-101B-9397-08002B2CF9AE}" pid="4" name="MSIP_Label_2832d3ac-b66b-4a4e-98fa-663ccf31b813_SetDate">
    <vt:lpwstr>2023-01-31T14:18:57Z</vt:lpwstr>
  </property>
  <property fmtid="{D5CDD505-2E9C-101B-9397-08002B2CF9AE}" pid="5" name="MSIP_Label_2832d3ac-b66b-4a4e-98fa-663ccf31b813_Method">
    <vt:lpwstr>Privileged</vt:lpwstr>
  </property>
  <property fmtid="{D5CDD505-2E9C-101B-9397-08002B2CF9AE}" pid="6" name="MSIP_Label_2832d3ac-b66b-4a4e-98fa-663ccf31b813_Name">
    <vt:lpwstr>Public</vt:lpwstr>
  </property>
  <property fmtid="{D5CDD505-2E9C-101B-9397-08002B2CF9AE}" pid="7" name="MSIP_Label_2832d3ac-b66b-4a4e-98fa-663ccf31b813_SiteId">
    <vt:lpwstr>82a86028-0edd-49cb-92d0-4eda93fc0613</vt:lpwstr>
  </property>
  <property fmtid="{D5CDD505-2E9C-101B-9397-08002B2CF9AE}" pid="8" name="MSIP_Label_2832d3ac-b66b-4a4e-98fa-663ccf31b813_ActionId">
    <vt:lpwstr>75f1dc28-c1e1-40fa-bcf6-19dcb91f8021</vt:lpwstr>
  </property>
  <property fmtid="{D5CDD505-2E9C-101B-9397-08002B2CF9AE}" pid="9" name="MSIP_Label_2832d3ac-b66b-4a4e-98fa-663ccf31b813_ContentBits">
    <vt:lpwstr>0</vt:lpwstr>
  </property>
  <property fmtid="{D5CDD505-2E9C-101B-9397-08002B2CF9AE}" pid="10" name="MediaServiceImageTags">
    <vt:lpwstr/>
  </property>
</Properties>
</file>